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0" w:rsidRPr="009A30A0" w:rsidRDefault="009A30A0" w:rsidP="009A3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0A0">
        <w:rPr>
          <w:rFonts w:ascii="Times New Roman" w:hAnsi="Times New Roman" w:cs="Times New Roman"/>
          <w:sz w:val="28"/>
          <w:szCs w:val="28"/>
        </w:rPr>
        <w:t>ПРОЕКТ</w:t>
      </w:r>
    </w:p>
    <w:p w:rsidR="009A30A0" w:rsidRDefault="009A30A0" w:rsidP="00215CA2">
      <w:pPr>
        <w:spacing w:after="0" w:line="240" w:lineRule="auto"/>
        <w:jc w:val="center"/>
        <w:rPr>
          <w:sz w:val="24"/>
          <w:szCs w:val="24"/>
        </w:rPr>
      </w:pPr>
    </w:p>
    <w:p w:rsidR="009A30A0" w:rsidRDefault="009A30A0" w:rsidP="00215CA2">
      <w:pPr>
        <w:spacing w:after="0" w:line="240" w:lineRule="auto"/>
        <w:jc w:val="center"/>
        <w:rPr>
          <w:sz w:val="24"/>
          <w:szCs w:val="24"/>
        </w:rPr>
      </w:pPr>
    </w:p>
    <w:p w:rsidR="000C548E" w:rsidRDefault="00AA3CD8" w:rsidP="00215CA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8E" w:rsidRDefault="000C548E" w:rsidP="00215CA2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0C548E" w:rsidRPr="00215CA2" w:rsidRDefault="000C548E" w:rsidP="00215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A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0C548E" w:rsidRPr="00215CA2" w:rsidRDefault="000C548E" w:rsidP="00215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A2">
        <w:rPr>
          <w:rFonts w:ascii="Times New Roman" w:hAnsi="Times New Roman" w:cs="Times New Roman"/>
          <w:b/>
          <w:bCs/>
          <w:sz w:val="24"/>
          <w:szCs w:val="24"/>
        </w:rPr>
        <w:t>«МОРОЗОВСКОЕ ГОРОДСКОЕ ПОСЕЛЕНИЕ  ВСЕВОЛОЖСКОГО МУНИЦИПАЛЬНОГО РАЙОНА ЛЕНИНГРАДСКОЙ ОБЛАСТИ»</w:t>
      </w:r>
    </w:p>
    <w:p w:rsidR="000C548E" w:rsidRPr="00526F59" w:rsidRDefault="000C548E" w:rsidP="00215C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C548E" w:rsidRPr="00526F59" w:rsidRDefault="000C548E" w:rsidP="00215C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C548E" w:rsidRPr="00215CA2" w:rsidRDefault="000C548E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CA2">
        <w:rPr>
          <w:rFonts w:ascii="Times New Roman" w:hAnsi="Times New Roman" w:cs="Times New Roman"/>
          <w:b/>
          <w:bCs/>
          <w:sz w:val="36"/>
          <w:szCs w:val="36"/>
        </w:rPr>
        <w:t>СОВЕТ ДЕПУТАТОВ</w:t>
      </w:r>
    </w:p>
    <w:p w:rsidR="000C548E" w:rsidRPr="00526F59" w:rsidRDefault="000C548E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C548E" w:rsidRDefault="000C548E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C548E" w:rsidRPr="00215CA2" w:rsidRDefault="00E5733B" w:rsidP="00215C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Е Ш</w:t>
      </w:r>
      <w:r w:rsidR="000C548E" w:rsidRPr="00215CA2">
        <w:rPr>
          <w:rFonts w:ascii="Times New Roman" w:hAnsi="Times New Roman" w:cs="Times New Roman"/>
          <w:b/>
          <w:bCs/>
          <w:sz w:val="40"/>
          <w:szCs w:val="40"/>
        </w:rPr>
        <w:t xml:space="preserve"> Е Н И Е</w:t>
      </w:r>
    </w:p>
    <w:p w:rsidR="000C548E" w:rsidRDefault="000C548E" w:rsidP="00215CA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C548E" w:rsidRPr="00215CA2" w:rsidRDefault="000C548E" w:rsidP="0021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от </w:t>
      </w:r>
      <w:r w:rsidR="00E5733B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E5733B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0C548E" w:rsidRPr="007179FB" w:rsidRDefault="000C548E" w:rsidP="00215C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48E" w:rsidRPr="007179FB" w:rsidRDefault="000C548E" w:rsidP="008C37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48" w:type="dxa"/>
        <w:tblInd w:w="-106" w:type="dxa"/>
        <w:tblLook w:val="01E0" w:firstRow="1" w:lastRow="1" w:firstColumn="1" w:lastColumn="1" w:noHBand="0" w:noVBand="0"/>
      </w:tblPr>
      <w:tblGrid>
        <w:gridCol w:w="5070"/>
        <w:gridCol w:w="4278"/>
      </w:tblGrid>
      <w:tr w:rsidR="000C548E" w:rsidRPr="007922F1">
        <w:tc>
          <w:tcPr>
            <w:tcW w:w="5070" w:type="dxa"/>
          </w:tcPr>
          <w:p w:rsidR="000C548E" w:rsidRPr="007922F1" w:rsidRDefault="000C548E" w:rsidP="0079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2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изменений в </w:t>
            </w:r>
            <w:r w:rsidR="00F11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</w:t>
            </w:r>
            <w:r w:rsid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  <w:r w:rsidRPr="007922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Совета депутатов муниципального образования «Морозовское городское поселение Всеволожского муниципального района Ленинградской области» </w:t>
            </w:r>
            <w:r w:rsidR="00AA3CD8" w:rsidRP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4F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февраля</w:t>
            </w:r>
            <w:r w:rsidR="00AA3CD8" w:rsidRP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4C4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A3CD8" w:rsidRP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№ </w:t>
            </w:r>
            <w:r w:rsidR="004F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AA3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F60DB" w:rsidRPr="004F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об оплате труда муниципальных служащих муниципального образования «Морозовское городское поселение Всеволожского муниципально</w:t>
            </w:r>
            <w:r w:rsidR="004F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</w:t>
            </w:r>
            <w:r w:rsidR="00345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C548E" w:rsidRPr="007922F1" w:rsidRDefault="000C548E" w:rsidP="0079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</w:tcPr>
          <w:p w:rsidR="000C548E" w:rsidRPr="007922F1" w:rsidRDefault="000C548E" w:rsidP="0079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C548E" w:rsidRPr="00444809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60DB" w:rsidRDefault="004E6F62" w:rsidP="008C3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F60DB" w:rsidRPr="004F6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статьи 22 Федерального закона от 02.03.2007 года № 25-ФЗ «О муниципальной службе в Российской Федерации», статьи 11 Областного закона Ленинградской области от 11.03.2008 года № 14-оз «О правовом регулировании муниципальной службы в Ленинградской области», совет депутатов муниципального образования </w:t>
      </w:r>
    </w:p>
    <w:p w:rsidR="000C548E" w:rsidRPr="007179FB" w:rsidRDefault="00E5733B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</w:t>
      </w:r>
      <w:r w:rsidR="000C548E" w:rsidRPr="007179FB">
        <w:rPr>
          <w:rFonts w:ascii="Times New Roman" w:hAnsi="Times New Roman" w:cs="Times New Roman"/>
          <w:b/>
          <w:bCs/>
        </w:rPr>
        <w:t>:</w:t>
      </w:r>
    </w:p>
    <w:p w:rsidR="000C548E" w:rsidRPr="007179FB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779E" w:rsidRPr="0012779E" w:rsidRDefault="000C548E" w:rsidP="0012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79FB">
        <w:rPr>
          <w:rFonts w:ascii="Times New Roman" w:hAnsi="Times New Roman" w:cs="Times New Roman"/>
        </w:rPr>
        <w:tab/>
      </w:r>
      <w:r w:rsidRPr="0012779E">
        <w:rPr>
          <w:rFonts w:ascii="Times New Roman" w:hAnsi="Times New Roman" w:cs="Times New Roman"/>
          <w:sz w:val="24"/>
          <w:szCs w:val="24"/>
        </w:rPr>
        <w:t xml:space="preserve">1.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>Внести</w:t>
      </w:r>
      <w:r w:rsidR="009A30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Реш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ение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="004F60DB" w:rsidRPr="004F60DB">
        <w:rPr>
          <w:rFonts w:ascii="Times New Roman" w:hAnsi="Times New Roman" w:cs="Times New Roman"/>
          <w:bCs/>
          <w:sz w:val="24"/>
          <w:szCs w:val="24"/>
          <w:lang w:eastAsia="ru-RU"/>
        </w:rPr>
        <w:t>от 25 февраля 2019 года № 13 «Об утверждении Положения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Решение)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0349C5" w:rsidRPr="000349C5">
        <w:rPr>
          <w:rFonts w:ascii="Times New Roman" w:hAnsi="Times New Roman" w:cs="Times New Roman"/>
          <w:bCs/>
          <w:sz w:val="24"/>
          <w:szCs w:val="24"/>
          <w:lang w:eastAsia="ru-RU"/>
        </w:rPr>
        <w:t>изменения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11B4D" w:rsidRDefault="0012779E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F11B4D">
        <w:rPr>
          <w:rFonts w:ascii="Times New Roman" w:hAnsi="Times New Roman" w:cs="Times New Roman"/>
          <w:sz w:val="24"/>
          <w:szCs w:val="24"/>
        </w:rPr>
        <w:t xml:space="preserve"> </w:t>
      </w:r>
      <w:r w:rsidR="004F60DB">
        <w:rPr>
          <w:rFonts w:ascii="Times New Roman" w:hAnsi="Times New Roman" w:cs="Times New Roman"/>
          <w:sz w:val="24"/>
          <w:szCs w:val="24"/>
        </w:rPr>
        <w:t>Читать п.</w:t>
      </w:r>
      <w:r w:rsidR="00D74FB4">
        <w:rPr>
          <w:rFonts w:ascii="Times New Roman" w:hAnsi="Times New Roman" w:cs="Times New Roman"/>
          <w:sz w:val="24"/>
          <w:szCs w:val="24"/>
        </w:rPr>
        <w:t>4</w:t>
      </w:r>
      <w:r w:rsidR="004F60DB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Default="004F60D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F60DB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 утверждается решением совета депутатов и не может превышать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0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процентов должностного оклада»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4F60DB" w:rsidRDefault="004F60D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Pr="004F60DB">
        <w:rPr>
          <w:rFonts w:ascii="Times New Roman" w:hAnsi="Times New Roman" w:cs="Times New Roman"/>
          <w:sz w:val="24"/>
          <w:szCs w:val="24"/>
        </w:rPr>
        <w:t>Читать 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60DB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DB">
        <w:rPr>
          <w:rFonts w:ascii="Times New Roman" w:hAnsi="Times New Roman" w:cs="Times New Roman"/>
          <w:sz w:val="24"/>
          <w:szCs w:val="24"/>
        </w:rPr>
        <w:t>«7) единовременная выплата (материальная помощь, дополнительное премирование), выплачиваемая за счет экономии фонда оплаты труда муниципальных служащих устанавливается распоряжением Главы муниципального</w:t>
      </w:r>
      <w:r w:rsidRPr="004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размере  не более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окладов</w:t>
      </w:r>
      <w:proofErr w:type="gramStart"/>
      <w:r w:rsidRPr="004F6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2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1.3</w:t>
      </w:r>
      <w:r w:rsidRPr="004F60DB">
        <w:rPr>
          <w:rFonts w:ascii="Times New Roman" w:hAnsi="Times New Roman" w:cs="Times New Roman"/>
          <w:sz w:val="24"/>
          <w:szCs w:val="24"/>
        </w:rPr>
        <w:t>. Читать п.</w:t>
      </w:r>
      <w:r w:rsidR="00D74FB4">
        <w:rPr>
          <w:rFonts w:ascii="Times New Roman" w:hAnsi="Times New Roman" w:cs="Times New Roman"/>
          <w:sz w:val="24"/>
          <w:szCs w:val="24"/>
        </w:rPr>
        <w:t>4</w:t>
      </w:r>
      <w:r w:rsidRPr="004F60DB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>
        <w:rPr>
          <w:rFonts w:ascii="Times New Roman" w:hAnsi="Times New Roman" w:cs="Times New Roman"/>
          <w:sz w:val="24"/>
          <w:szCs w:val="24"/>
        </w:rPr>
        <w:t>Приложения 1 к Решению</w:t>
      </w:r>
      <w:r w:rsidR="004E6F62"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DB">
        <w:rPr>
          <w:rFonts w:ascii="Times New Roman" w:hAnsi="Times New Roman" w:cs="Times New Roman"/>
          <w:sz w:val="24"/>
          <w:szCs w:val="24"/>
        </w:rPr>
        <w:t>« 4) премии за выполнение особо важных и сложных заданий утверждается решением совета депутатов и не может превышать  200 процентов должностного оклада»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1.4</w:t>
      </w:r>
      <w:r w:rsidRPr="004F60DB">
        <w:rPr>
          <w:rFonts w:ascii="Times New Roman" w:hAnsi="Times New Roman" w:cs="Times New Roman"/>
          <w:sz w:val="24"/>
          <w:szCs w:val="24"/>
        </w:rPr>
        <w:t xml:space="preserve">. Читать п.7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>
        <w:rPr>
          <w:rFonts w:ascii="Times New Roman" w:hAnsi="Times New Roman" w:cs="Times New Roman"/>
          <w:sz w:val="24"/>
          <w:szCs w:val="24"/>
        </w:rPr>
        <w:t>Приложения 1 к Решению</w:t>
      </w:r>
      <w:r w:rsidR="004E6F62"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DB">
        <w:rPr>
          <w:rFonts w:ascii="Times New Roman" w:hAnsi="Times New Roman" w:cs="Times New Roman"/>
          <w:sz w:val="24"/>
          <w:szCs w:val="24"/>
        </w:rPr>
        <w:t>«7) единовременная выплата (материальная помощь, дополнительное премирование), выплачиваемая за счет экономии фонда оплаты труда муниципальных служащих устанавливается распоряжением Главы муниципального образования в размере  не более  трех должностных окладов</w:t>
      </w:r>
      <w:proofErr w:type="gramStart"/>
      <w:r w:rsidRPr="004F60DB">
        <w:rPr>
          <w:rFonts w:ascii="Times New Roman" w:hAnsi="Times New Roman" w:cs="Times New Roman"/>
          <w:sz w:val="24"/>
          <w:szCs w:val="24"/>
        </w:rPr>
        <w:t>.»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168A" w:rsidRP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68A">
        <w:rPr>
          <w:rFonts w:ascii="Times New Roman" w:hAnsi="Times New Roman" w:cs="Times New Roman"/>
          <w:sz w:val="24"/>
          <w:szCs w:val="24"/>
        </w:rPr>
        <w:t xml:space="preserve">. Читать </w:t>
      </w:r>
      <w:r w:rsidR="00534209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77168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168A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68A">
        <w:rPr>
          <w:rFonts w:ascii="Times New Roman" w:hAnsi="Times New Roman" w:cs="Times New Roman"/>
          <w:sz w:val="24"/>
          <w:szCs w:val="24"/>
        </w:rPr>
        <w:t xml:space="preserve">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77168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>«- премий за выполнение особо важных</w:t>
      </w:r>
      <w:r>
        <w:rPr>
          <w:rFonts w:ascii="Times New Roman" w:hAnsi="Times New Roman" w:cs="Times New Roman"/>
          <w:sz w:val="24"/>
          <w:szCs w:val="24"/>
        </w:rPr>
        <w:t xml:space="preserve"> и сложных заданий - в размере 24 должностных окладов</w:t>
      </w:r>
      <w:r w:rsidRPr="0077168A">
        <w:rPr>
          <w:rFonts w:ascii="Times New Roman" w:hAnsi="Times New Roman" w:cs="Times New Roman"/>
          <w:sz w:val="24"/>
          <w:szCs w:val="24"/>
        </w:rPr>
        <w:t>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77168A" w:rsidRP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168A">
        <w:rPr>
          <w:rFonts w:ascii="Times New Roman" w:hAnsi="Times New Roman" w:cs="Times New Roman"/>
          <w:sz w:val="24"/>
          <w:szCs w:val="24"/>
        </w:rPr>
        <w:t xml:space="preserve">. Читать </w:t>
      </w:r>
      <w:r w:rsidR="00534209">
        <w:rPr>
          <w:rFonts w:ascii="Times New Roman" w:hAnsi="Times New Roman" w:cs="Times New Roman"/>
          <w:sz w:val="24"/>
          <w:szCs w:val="24"/>
        </w:rPr>
        <w:t>абзац</w:t>
      </w:r>
      <w:r w:rsidRPr="0077168A">
        <w:rPr>
          <w:rFonts w:ascii="Times New Roman" w:hAnsi="Times New Roman" w:cs="Times New Roman"/>
          <w:sz w:val="24"/>
          <w:szCs w:val="24"/>
        </w:rPr>
        <w:t xml:space="preserve"> 7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168A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77168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F11B4D" w:rsidRDefault="0077168A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>«- премий за выполнение особо важных и сложных заданий - в размере 24 должностных окладов»</w:t>
      </w:r>
      <w:r w:rsidR="00E32531">
        <w:rPr>
          <w:rFonts w:ascii="Times New Roman" w:hAnsi="Times New Roman" w:cs="Times New Roman"/>
          <w:sz w:val="24"/>
          <w:szCs w:val="24"/>
        </w:rPr>
        <w:t>.</w:t>
      </w:r>
    </w:p>
    <w:p w:rsidR="00FC57F2" w:rsidRDefault="00E5733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C57F2" w:rsidRPr="00FC57F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«Ладожские новости» и размещению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0C548E" w:rsidRDefault="00FC57F2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E5733B">
        <w:rPr>
          <w:rFonts w:ascii="Times New Roman" w:hAnsi="Times New Roman" w:cs="Times New Roman"/>
          <w:sz w:val="24"/>
          <w:szCs w:val="24"/>
        </w:rPr>
        <w:t>Настоящее реш</w:t>
      </w:r>
      <w:r w:rsidR="000C548E">
        <w:rPr>
          <w:rFonts w:ascii="Times New Roman" w:hAnsi="Times New Roman" w:cs="Times New Roman"/>
          <w:sz w:val="24"/>
          <w:szCs w:val="24"/>
        </w:rPr>
        <w:t xml:space="preserve">ение вступает в силу с момента его </w:t>
      </w:r>
      <w:r w:rsidR="009A30A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A809B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976EAC">
        <w:rPr>
          <w:rFonts w:ascii="Times New Roman" w:hAnsi="Times New Roman" w:cs="Times New Roman"/>
          <w:sz w:val="24"/>
          <w:szCs w:val="24"/>
        </w:rPr>
        <w:t>,</w:t>
      </w:r>
      <w:r w:rsidR="00A809B1">
        <w:rPr>
          <w:rFonts w:ascii="Times New Roman" w:hAnsi="Times New Roman" w:cs="Times New Roman"/>
          <w:sz w:val="24"/>
          <w:szCs w:val="24"/>
        </w:rPr>
        <w:t xml:space="preserve"> возникшие с 01.01.2021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48E" w:rsidRPr="00A87D62" w:rsidRDefault="000C548E" w:rsidP="00526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7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E573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A87D62">
        <w:rPr>
          <w:rFonts w:ascii="Times New Roman" w:hAnsi="Times New Roman" w:cs="Times New Roman"/>
          <w:sz w:val="24"/>
          <w:szCs w:val="24"/>
        </w:rPr>
        <w:t>на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87D62">
        <w:rPr>
          <w:rFonts w:ascii="Times New Roman" w:hAnsi="Times New Roman" w:cs="Times New Roman"/>
          <w:sz w:val="24"/>
          <w:szCs w:val="24"/>
        </w:rPr>
        <w:t xml:space="preserve"> комиссию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313D9">
        <w:rPr>
          <w:rFonts w:ascii="Times New Roman" w:hAnsi="Times New Roman" w:cs="Times New Roman"/>
          <w:color w:val="000000"/>
          <w:sz w:val="24"/>
          <w:szCs w:val="24"/>
        </w:rPr>
        <w:t xml:space="preserve">бюджету, налогам, инвестициям, экономическому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торговле и предпринимательству.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Pr="00215CA2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15C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Е.Б. Ермакова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9A30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C548E" w:rsidSect="00215C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F3"/>
    <w:multiLevelType w:val="singleLevel"/>
    <w:tmpl w:val="7024A49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9BB35C1"/>
    <w:multiLevelType w:val="hybridMultilevel"/>
    <w:tmpl w:val="4C689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09E"/>
    <w:multiLevelType w:val="singleLevel"/>
    <w:tmpl w:val="A684AEA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5C6708E"/>
    <w:multiLevelType w:val="singleLevel"/>
    <w:tmpl w:val="E6C6BCA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D"/>
    <w:rsid w:val="00000E11"/>
    <w:rsid w:val="000349C5"/>
    <w:rsid w:val="000C548E"/>
    <w:rsid w:val="000E7319"/>
    <w:rsid w:val="00104CF5"/>
    <w:rsid w:val="00124061"/>
    <w:rsid w:val="0012779E"/>
    <w:rsid w:val="0013771E"/>
    <w:rsid w:val="00155E15"/>
    <w:rsid w:val="001B3DC6"/>
    <w:rsid w:val="002058ED"/>
    <w:rsid w:val="002143EF"/>
    <w:rsid w:val="00215CA2"/>
    <w:rsid w:val="0021623F"/>
    <w:rsid w:val="00222E5D"/>
    <w:rsid w:val="00333816"/>
    <w:rsid w:val="003450EF"/>
    <w:rsid w:val="003E016C"/>
    <w:rsid w:val="00444809"/>
    <w:rsid w:val="00452DF0"/>
    <w:rsid w:val="004C48F4"/>
    <w:rsid w:val="004E6F62"/>
    <w:rsid w:val="004E6F77"/>
    <w:rsid w:val="004F60DB"/>
    <w:rsid w:val="00526F59"/>
    <w:rsid w:val="00534209"/>
    <w:rsid w:val="00537639"/>
    <w:rsid w:val="005D553A"/>
    <w:rsid w:val="006927BC"/>
    <w:rsid w:val="006A7E37"/>
    <w:rsid w:val="007179FB"/>
    <w:rsid w:val="0077168A"/>
    <w:rsid w:val="007922F1"/>
    <w:rsid w:val="007D7A84"/>
    <w:rsid w:val="008C375D"/>
    <w:rsid w:val="009313D9"/>
    <w:rsid w:val="00966355"/>
    <w:rsid w:val="00976EAC"/>
    <w:rsid w:val="0097771F"/>
    <w:rsid w:val="009A30A0"/>
    <w:rsid w:val="00A809B1"/>
    <w:rsid w:val="00A87D62"/>
    <w:rsid w:val="00AA3CD8"/>
    <w:rsid w:val="00AC31E0"/>
    <w:rsid w:val="00AF3768"/>
    <w:rsid w:val="00BC61AF"/>
    <w:rsid w:val="00BD1BF2"/>
    <w:rsid w:val="00C8459F"/>
    <w:rsid w:val="00D06802"/>
    <w:rsid w:val="00D34372"/>
    <w:rsid w:val="00D426D0"/>
    <w:rsid w:val="00D74FB4"/>
    <w:rsid w:val="00DC4CD0"/>
    <w:rsid w:val="00DE42E7"/>
    <w:rsid w:val="00DF5775"/>
    <w:rsid w:val="00E200F6"/>
    <w:rsid w:val="00E32531"/>
    <w:rsid w:val="00E5733B"/>
    <w:rsid w:val="00F11B4D"/>
    <w:rsid w:val="00F355FA"/>
    <w:rsid w:val="00F66159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8C3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C37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C375D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rsid w:val="008C375D"/>
    <w:rPr>
      <w:color w:val="0000FF"/>
      <w:u w:val="single"/>
    </w:rPr>
  </w:style>
  <w:style w:type="character" w:styleId="a7">
    <w:name w:val="Strong"/>
    <w:basedOn w:val="a0"/>
    <w:uiPriority w:val="99"/>
    <w:qFormat/>
    <w:rsid w:val="008C375D"/>
    <w:rPr>
      <w:b/>
      <w:bCs/>
    </w:rPr>
  </w:style>
  <w:style w:type="paragraph" w:styleId="a8">
    <w:name w:val="Normal (Web)"/>
    <w:basedOn w:val="a"/>
    <w:uiPriority w:val="99"/>
    <w:rsid w:val="008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23F"/>
    <w:pPr>
      <w:widowControl w:val="0"/>
      <w:autoSpaceDE w:val="0"/>
      <w:autoSpaceDN w:val="0"/>
      <w:adjustRightInd w:val="0"/>
      <w:spacing w:after="0" w:line="280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3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459F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4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8C3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C37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C375D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rsid w:val="008C375D"/>
    <w:rPr>
      <w:color w:val="0000FF"/>
      <w:u w:val="single"/>
    </w:rPr>
  </w:style>
  <w:style w:type="character" w:styleId="a7">
    <w:name w:val="Strong"/>
    <w:basedOn w:val="a0"/>
    <w:uiPriority w:val="99"/>
    <w:qFormat/>
    <w:rsid w:val="008C375D"/>
    <w:rPr>
      <w:b/>
      <w:bCs/>
    </w:rPr>
  </w:style>
  <w:style w:type="paragraph" w:styleId="a8">
    <w:name w:val="Normal (Web)"/>
    <w:basedOn w:val="a"/>
    <w:uiPriority w:val="99"/>
    <w:rsid w:val="008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23F"/>
    <w:pPr>
      <w:widowControl w:val="0"/>
      <w:autoSpaceDE w:val="0"/>
      <w:autoSpaceDN w:val="0"/>
      <w:adjustRightInd w:val="0"/>
      <w:spacing w:after="0" w:line="280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3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459F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4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Uliyna</cp:lastModifiedBy>
  <cp:revision>2</cp:revision>
  <cp:lastPrinted>2021-04-19T12:49:00Z</cp:lastPrinted>
  <dcterms:created xsi:type="dcterms:W3CDTF">2021-04-19T12:50:00Z</dcterms:created>
  <dcterms:modified xsi:type="dcterms:W3CDTF">2021-04-19T12:50:00Z</dcterms:modified>
</cp:coreProperties>
</file>