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AE8D1" w14:textId="798735BF" w:rsidR="0019415D" w:rsidRPr="0019415D" w:rsidRDefault="0019415D" w:rsidP="0019415D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15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14:paraId="1BD282AE" w14:textId="5325CAB6" w:rsidR="0019415D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1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к извещению</w:t>
      </w:r>
    </w:p>
    <w:p w14:paraId="6BDE785D" w14:textId="5376119E" w:rsidR="0019415D" w:rsidRPr="0019415D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ПРОЕКТ</w:t>
      </w:r>
    </w:p>
    <w:p w14:paraId="3BC5C58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38A803" w14:textId="65E9E2C8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="00363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УЧАСТКА</w:t>
      </w:r>
    </w:p>
    <w:p w14:paraId="7192433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2A9EA8" w14:textId="236978BC" w:rsidR="00A15D75" w:rsidRPr="00363650" w:rsidRDefault="009642BB" w:rsidP="009245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г.п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им.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Морозова                                                                              </w:t>
      </w:r>
      <w:proofErr w:type="gramStart"/>
      <w:r w:rsid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___»___________20</w:t>
      </w:r>
      <w:r w:rsidR="00212CB9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2D1CBA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14:paraId="651553B1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</w:t>
      </w:r>
    </w:p>
    <w:p w14:paraId="7E38A422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FDAFB3" w14:textId="2BFF4B3E" w:rsidR="00A15D75" w:rsidRDefault="00A15D75" w:rsidP="0092450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главы администрации </w:t>
      </w:r>
      <w:proofErr w:type="spellStart"/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>Стрекаловского</w:t>
      </w:r>
      <w:proofErr w:type="spellEnd"/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Александра Александровича, действующего на основании Устава муниципального образования и Положения об Администрации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 и 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«Покупатель»,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другой стороны, и именуемые в дальнейшем «Стороны», на основании протокола 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684A4FE6" w14:textId="77777777" w:rsidR="00A15D75" w:rsidRDefault="00A15D75" w:rsidP="009245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14:paraId="05E81DA6" w14:textId="544CBC58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 передать в собственность</w:t>
      </w:r>
      <w:bookmarkStart w:id="0" w:name="Property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Покупателя, а Покупатель</w:t>
      </w:r>
      <w:bookmarkStart w:id="1" w:name="Owner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и оплатить по цене и на условиях настоящего Договора - земельный участок</w:t>
      </w:r>
      <w:bookmarkStart w:id="2" w:name="_Hlk3075178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государственная собственность на который не разграничена,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2D1CBA">
        <w:rPr>
          <w:rFonts w:ascii="Times New Roman" w:eastAsia="Times New Roman" w:hAnsi="Times New Roman"/>
          <w:sz w:val="24"/>
          <w:szCs w:val="24"/>
          <w:lang w:eastAsia="ru-RU"/>
        </w:rPr>
        <w:t>653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кадастровый номер 47:07:170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:2</w:t>
      </w:r>
      <w:r w:rsidR="002D1CB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расположенного по адресу: Ленинградская область, Всеволожский муниципальный район, Морозовское городское поселение</w:t>
      </w:r>
      <w:bookmarkEnd w:id="2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Участок), в границах, указанных в выписке из Единого государственного реестра недвижимости Участка, прилагаемом к настоящему Договору.</w:t>
      </w:r>
      <w:bookmarkStart w:id="3" w:name="LastUsed"/>
      <w:bookmarkEnd w:id="3"/>
    </w:p>
    <w:p w14:paraId="34C61CC8" w14:textId="77777777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Buil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Участок передается свободным от прав третьих лиц, не является предметом спора, предметом торгов, под залогом и арестом не состоит.</w:t>
      </w:r>
    </w:p>
    <w:p w14:paraId="2F4AF654" w14:textId="77777777" w:rsidR="00A15D75" w:rsidRDefault="00A15D75" w:rsidP="009245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Плата по Договору</w:t>
      </w:r>
    </w:p>
    <w:p w14:paraId="1A34B61E" w14:textId="77777777" w:rsidR="0092450E" w:rsidRDefault="0092450E" w:rsidP="0092450E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9D8CDE7" w14:textId="7F273DF0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Участка составляет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proofErr w:type="gramStart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рублей  копеек.</w:t>
      </w:r>
    </w:p>
    <w:p w14:paraId="3D600B82" w14:textId="1A8B7621" w:rsidR="00A15D75" w:rsidRDefault="00A15D75" w:rsidP="0092450E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в размере </w:t>
      </w:r>
      <w:bookmarkStart w:id="5" w:name="DepositSum"/>
      <w:bookmarkEnd w:id="5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proofErr w:type="gramStart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 копеек, внесенный Покупателем согласно заявке №</w:t>
      </w:r>
      <w:r w:rsidR="00C95A60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от</w:t>
      </w:r>
      <w:r w:rsidR="00C95A6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6" w:name="DepositContract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года, засчитывается в счет исполнения Покупателем обязанности по уплате цены Участка, указанной в п. 2.1. Договора.</w:t>
      </w:r>
    </w:p>
    <w:p w14:paraId="28A645FB" w14:textId="3B557AC9" w:rsidR="00A15D75" w:rsidRDefault="00A15D75" w:rsidP="0092450E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Оставшаяся часть цены Участка составляет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proofErr w:type="gramStart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рублей  копеек. Оплата</w:t>
      </w:r>
      <w:bookmarkStart w:id="7" w:name="PriceSaldo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реализации Участка с учетом вычета задатка составляет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proofErr w:type="gramStart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рублей  копеек. производится в рублях путем перечисления на реквизиты: </w:t>
      </w:r>
    </w:p>
    <w:p w14:paraId="1063493A" w14:textId="53F00496" w:rsidR="0092450E" w:rsidRDefault="0092450E" w:rsidP="00A15D75">
      <w:pPr>
        <w:tabs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50E">
        <w:rPr>
          <w:rFonts w:ascii="Times New Roman" w:eastAsia="Times New Roman" w:hAnsi="Times New Roman"/>
          <w:sz w:val="24"/>
          <w:szCs w:val="24"/>
          <w:lang w:eastAsia="ru-RU"/>
        </w:rPr>
        <w:t>- УФК по Ленинградской области (Администрация МО «Морозовское городское поселение Всеволожского муниципального района Ленинградской области» л/с 04453202850)</w:t>
      </w:r>
    </w:p>
    <w:p w14:paraId="6D366109" w14:textId="77777777" w:rsidR="002D1CBA" w:rsidRDefault="0092450E" w:rsidP="00A15D75">
      <w:pPr>
        <w:tabs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50E">
        <w:rPr>
          <w:rFonts w:ascii="Times New Roman" w:eastAsia="Times New Roman" w:hAnsi="Times New Roman"/>
          <w:sz w:val="24"/>
          <w:szCs w:val="24"/>
          <w:lang w:eastAsia="ru-RU"/>
        </w:rPr>
        <w:t xml:space="preserve">ИНН 4703083311 КПП 470301001 </w:t>
      </w:r>
    </w:p>
    <w:p w14:paraId="46DA7549" w14:textId="77B0AB63" w:rsidR="0092450E" w:rsidRDefault="002D1CBA" w:rsidP="00A15D75">
      <w:pPr>
        <w:tabs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р/с</w:t>
      </w:r>
      <w:r w:rsidR="0092450E" w:rsidRPr="0092450E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03100643000000014500</w:t>
      </w:r>
    </w:p>
    <w:p w14:paraId="6DC4718F" w14:textId="5ED0154E" w:rsidR="002D1CBA" w:rsidRDefault="00A15D75" w:rsidP="00A15D75">
      <w:pPr>
        <w:tabs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Банк получателя: отделение Ленинградское </w:t>
      </w:r>
      <w:r w:rsidR="002D1CBA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Банка России//УФК по Ленинградской области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Санкт-Петербурга </w:t>
      </w:r>
    </w:p>
    <w:p w14:paraId="6FCE3D28" w14:textId="17EA7997" w:rsidR="002D1CBA" w:rsidRDefault="002D1CBA" w:rsidP="00A15D75">
      <w:pPr>
        <w:tabs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к/с 40102810745370000006</w:t>
      </w:r>
    </w:p>
    <w:p w14:paraId="0E70BE11" w14:textId="77777777" w:rsidR="002D1CBA" w:rsidRDefault="00A15D75" w:rsidP="00A15D75">
      <w:pPr>
        <w:tabs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</w:t>
      </w:r>
      <w:r w:rsidR="002D1CBA">
        <w:rPr>
          <w:rFonts w:ascii="Times New Roman" w:eastAsia="Times New Roman" w:hAnsi="Times New Roman"/>
          <w:sz w:val="24"/>
          <w:szCs w:val="24"/>
          <w:lang w:eastAsia="ru-RU"/>
        </w:rPr>
        <w:t>14106101</w:t>
      </w:r>
    </w:p>
    <w:p w14:paraId="2CF219AF" w14:textId="77777777" w:rsidR="002D1CBA" w:rsidRDefault="00A15D75" w:rsidP="00A15D75">
      <w:pPr>
        <w:tabs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ОКТМО 41612163</w:t>
      </w:r>
      <w:bookmarkStart w:id="8" w:name="Requisite"/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D1241D0" w14:textId="626B8B19" w:rsidR="00A15D75" w:rsidRDefault="00A15D75" w:rsidP="00A15D75">
      <w:pPr>
        <w:tabs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2D1CBA">
        <w:rPr>
          <w:rFonts w:ascii="Times New Roman" w:eastAsia="Times New Roman" w:hAnsi="Times New Roman"/>
          <w:sz w:val="24"/>
          <w:szCs w:val="24"/>
          <w:lang w:eastAsia="ru-RU"/>
        </w:rPr>
        <w:t xml:space="preserve">БК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001 1 14 06013 13 0000 430.</w:t>
      </w:r>
      <w:bookmarkStart w:id="9" w:name="BCC"/>
      <w:bookmarkEnd w:id="9"/>
    </w:p>
    <w:p w14:paraId="00739E36" w14:textId="77777777" w:rsidR="00A15D75" w:rsidRDefault="00A15D75" w:rsidP="00A15D75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обязан оплатить цену Участка, указанную в п.2.3. договора, в течение </w:t>
      </w:r>
      <w:bookmarkStart w:id="10" w:name="FineDaysLimit"/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bookmarkEnd w:id="1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банковских дней с даты подписания настоящего Договора до регистрации права собственности Покупателя на Участок.</w:t>
      </w:r>
    </w:p>
    <w:p w14:paraId="6E892254" w14:textId="33C52CB0" w:rsidR="00A15D75" w:rsidRDefault="00A15D75" w:rsidP="00A15D75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Участка, предусмотренная п.2.3. настоящего договора, и обязательство Покупателя по оплате цены Участка, предусмотренное п.2.4</w:t>
      </w:r>
      <w:bookmarkStart w:id="11" w:name="punkt_2_5"/>
      <w:bookmarkEnd w:id="11"/>
      <w:r>
        <w:rPr>
          <w:rFonts w:ascii="Times New Roman" w:eastAsia="Times New Roman" w:hAnsi="Times New Roman"/>
          <w:sz w:val="24"/>
          <w:szCs w:val="24"/>
          <w:lang w:eastAsia="ru-RU"/>
        </w:rPr>
        <w:t>. договора, являются существенными условиями данного договора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DF6F0DF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использования и обременения Участка</w:t>
      </w:r>
    </w:p>
    <w:p w14:paraId="25835FDF" w14:textId="77777777" w:rsidR="00A15D75" w:rsidRDefault="00A15D75" w:rsidP="00A15D75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выписке из ЕГРН на Участок: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12" w:name="Limit"/>
      <w:bookmarkEnd w:id="12"/>
      <w:r>
        <w:rPr>
          <w:rFonts w:ascii="Times New Roman" w:eastAsia="Times New Roman" w:hAnsi="Times New Roman"/>
          <w:sz w:val="24"/>
          <w:szCs w:val="24"/>
          <w:lang w:eastAsia="ru-RU"/>
        </w:rPr>
        <w:t>ограничения использования и обременения Участка отсутствуют.</w:t>
      </w:r>
    </w:p>
    <w:p w14:paraId="3C01C514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14:paraId="2AF26CA7" w14:textId="77777777" w:rsidR="00A15D75" w:rsidRDefault="00A15D75" w:rsidP="00A15D75">
      <w:pPr>
        <w:numPr>
          <w:ilvl w:val="1"/>
          <w:numId w:val="1"/>
        </w:numPr>
        <w:tabs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обязуется:</w:t>
      </w:r>
    </w:p>
    <w:p w14:paraId="313F1B16" w14:textId="77777777" w:rsidR="00A15D75" w:rsidRDefault="00A15D75" w:rsidP="00A15D75">
      <w:pPr>
        <w:numPr>
          <w:ilvl w:val="2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Покупателю по Акту приема передачи Участок не позднее 3 календарных дней с момента поступления денежных средств на расчетный счет Продавца. </w:t>
      </w:r>
    </w:p>
    <w:p w14:paraId="5CFEDB5B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14:paraId="38320D06" w14:textId="77777777" w:rsidR="00A15D75" w:rsidRDefault="00A15D75" w:rsidP="00A15D75">
      <w:pPr>
        <w:numPr>
          <w:ilvl w:val="1"/>
          <w:numId w:val="1"/>
        </w:numPr>
        <w:tabs>
          <w:tab w:val="num" w:pos="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обязуется:</w:t>
      </w:r>
    </w:p>
    <w:p w14:paraId="732A6649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по Акту приема передачи Участок в срок, указанный в п.4.1.1.</w:t>
      </w:r>
    </w:p>
    <w:p w14:paraId="3CA2E6D2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Оплатить полную цену Участка в сроки и в порядке, установленном разделом 2 настоящего договора.</w:t>
      </w:r>
    </w:p>
    <w:p w14:paraId="507DDA22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требования, вытекающие из установленных в соответствии с законодательством РФ ограничений прав на Участок (при наличии).</w:t>
      </w:r>
    </w:p>
    <w:p w14:paraId="07262E03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5EBFCC88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Договора и до момента регистрации права собственности на Участок не отчуждать в собственность третьих лиц имущество, находящееся на Участке (при наличии).</w:t>
      </w:r>
    </w:p>
    <w:p w14:paraId="7F165405" w14:textId="77777777" w:rsidR="00A15D75" w:rsidRDefault="00A15D75" w:rsidP="00A15D75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совершить действия, направленные на государственную регистрацию права собственности на Участок, путем предоставления в регистрирующий орган всех необходимых для этого документов.</w:t>
      </w:r>
    </w:p>
    <w:p w14:paraId="16A2431F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14:paraId="69F5C71D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несет ответственность перед третьими лицами за последствия отчуждения недвижимого имущества, находящегося на Участке, с момента заключения настоящего договора до государственной регистрации права собственности на Участок.</w:t>
      </w:r>
    </w:p>
    <w:p w14:paraId="14E48EFC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6E1E3554" w14:textId="77777777" w:rsidR="000C5DE9" w:rsidRDefault="00A15D75" w:rsidP="00FE3B7B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D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случае неисполнения Покупателем обязательства по оплате цены Имущества, определенной п.2.3. договора, в срок, предусмотренный п. 2.4</w:t>
      </w:r>
      <w:bookmarkStart w:id="13" w:name="punkt_5_3"/>
      <w:bookmarkEnd w:id="13"/>
      <w:r w:rsidRPr="000C5DE9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</w:t>
      </w:r>
      <w:r w:rsidR="000C5DE9" w:rsidRPr="000C5DE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0C5D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F4E1F28" w14:textId="4269C102" w:rsidR="00A15D75" w:rsidRPr="000C5DE9" w:rsidRDefault="00A15D75" w:rsidP="000C5DE9">
      <w:pPr>
        <w:tabs>
          <w:tab w:val="num" w:pos="567"/>
          <w:tab w:val="num" w:pos="633"/>
          <w:tab w:val="left" w:pos="1260"/>
        </w:tabs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DE9">
        <w:rPr>
          <w:rFonts w:ascii="Times New Roman" w:eastAsia="Times New Roman" w:hAnsi="Times New Roman"/>
          <w:sz w:val="24"/>
          <w:szCs w:val="24"/>
          <w:lang w:eastAsia="ru-RU"/>
        </w:rPr>
        <w:t>Покупатель выплачивает Продавцу пени из расчета 0,10</w:t>
      </w:r>
      <w:bookmarkStart w:id="14" w:name="FineTax"/>
      <w:bookmarkEnd w:id="14"/>
      <w:r w:rsidRPr="000C5DE9">
        <w:rPr>
          <w:rFonts w:ascii="Times New Roman" w:eastAsia="Times New Roman" w:hAnsi="Times New Roman"/>
          <w:sz w:val="24"/>
          <w:szCs w:val="24"/>
          <w:lang w:eastAsia="ru-RU"/>
        </w:rPr>
        <w:t>% от неоплаченной цены Участка за каждый календарный день просрочки. Пени перечисляются в порядке, предусмотренном в п. 2.3 Договора, для оплаты цены Участка.</w:t>
      </w:r>
    </w:p>
    <w:p w14:paraId="130E118F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Участка, предусмотренного п.2.4</w:t>
      </w:r>
      <w:bookmarkStart w:id="15" w:name="punkt_5_4"/>
      <w:bookmarkEnd w:id="1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договора, Продавец вправе расторгнуть настоящий договор в судебном порядке. </w:t>
      </w:r>
    </w:p>
    <w:p w14:paraId="1DC44E21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Особые условия</w:t>
      </w:r>
    </w:p>
    <w:p w14:paraId="0EF5FDCA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14:paraId="0E15F1E6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7AEDAAEA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3-х экземплярах, имеющих одинаковую юридическую силу.</w:t>
      </w:r>
    </w:p>
    <w:p w14:paraId="0AC2D337" w14:textId="77777777" w:rsidR="00A15D75" w:rsidRDefault="00A15D75" w:rsidP="00A15D75">
      <w:pPr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Первый экземпляр находится у Продавца. Второй экземпляр находится у Покупателя. Третий экземпляр направляется в Управление Росреестра по Ленинградской области.</w:t>
      </w:r>
    </w:p>
    <w:p w14:paraId="6F2D905D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Приложениями к Договору является:</w:t>
      </w:r>
    </w:p>
    <w:p w14:paraId="42082025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Выписка из ЕГРН;</w:t>
      </w:r>
    </w:p>
    <w:p w14:paraId="4CC5F5B2" w14:textId="5659E2E5" w:rsidR="00A15D75" w:rsidRDefault="00A15D75" w:rsidP="00A15D75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 приема-передачи земельного участка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16F87BA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B6D127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826BD5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246F99BB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8695C1E" w14:textId="77777777" w:rsid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2CFFEC27" w14:textId="0BF4181F" w:rsidR="00A15D75" w:rsidRDefault="000B64F0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A15D75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15D75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                       __________________           </w:t>
      </w:r>
    </w:p>
    <w:p w14:paraId="7113544E" w14:textId="77777777" w:rsid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9620C3" w14:textId="77777777" w:rsidR="00A15D75" w:rsidRP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3738605" w14:textId="5653909A" w:rsidR="00A15D75" w:rsidRP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__________________          </w:t>
      </w:r>
    </w:p>
    <w:p w14:paraId="11E95BF7" w14:textId="77777777" w:rsidR="00A15D75" w:rsidRDefault="00A15D75"/>
    <w:sectPr w:rsidR="00A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62931"/>
    <w:multiLevelType w:val="multilevel"/>
    <w:tmpl w:val="F37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75"/>
    <w:rsid w:val="000B64F0"/>
    <w:rsid w:val="000C5DE9"/>
    <w:rsid w:val="0019415D"/>
    <w:rsid w:val="00212CB9"/>
    <w:rsid w:val="002D1CBA"/>
    <w:rsid w:val="00363650"/>
    <w:rsid w:val="006C1B78"/>
    <w:rsid w:val="0092450E"/>
    <w:rsid w:val="009642BB"/>
    <w:rsid w:val="00A15D75"/>
    <w:rsid w:val="00C9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F027"/>
  <w15:docId w15:val="{D64BED9A-C509-4A2F-A243-CA9C533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D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</dc:creator>
  <cp:lastModifiedBy>Халина</cp:lastModifiedBy>
  <cp:revision>2</cp:revision>
  <cp:lastPrinted>2020-07-22T08:44:00Z</cp:lastPrinted>
  <dcterms:created xsi:type="dcterms:W3CDTF">2021-01-26T08:45:00Z</dcterms:created>
  <dcterms:modified xsi:type="dcterms:W3CDTF">2021-01-26T08:45:00Z</dcterms:modified>
</cp:coreProperties>
</file>