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4AE8D1" w14:textId="798735BF" w:rsidR="0019415D" w:rsidRPr="0019415D" w:rsidRDefault="0019415D" w:rsidP="0019415D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415D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</w:p>
    <w:p w14:paraId="1BD282AE" w14:textId="5325CAB6" w:rsidR="0019415D" w:rsidRDefault="0019415D" w:rsidP="0019415D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415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к извещению</w:t>
      </w:r>
    </w:p>
    <w:p w14:paraId="6BDE785D" w14:textId="5376119E" w:rsidR="0019415D" w:rsidRPr="0019415D" w:rsidRDefault="0019415D" w:rsidP="0019415D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ПРОЕКТ</w:t>
      </w:r>
    </w:p>
    <w:p w14:paraId="3BC5C58E" w14:textId="77777777" w:rsidR="00A15D75" w:rsidRDefault="00A15D75" w:rsidP="0092450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D38A803" w14:textId="65E9E2C8" w:rsidR="00A15D75" w:rsidRDefault="00A15D75" w:rsidP="0092450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ДОГОВОР КУПЛИ-ПРОДАЖИ</w:t>
      </w:r>
      <w:r w:rsidR="0036365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ЗЕМЕЛЬНОГО УЧАСТКА</w:t>
      </w:r>
    </w:p>
    <w:p w14:paraId="7192433E" w14:textId="77777777" w:rsidR="00A15D75" w:rsidRDefault="00A15D75" w:rsidP="0092450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32A9EA8" w14:textId="702E50FA" w:rsidR="00A15D75" w:rsidRPr="00363650" w:rsidRDefault="009642BB" w:rsidP="0092450E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г.п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им.</w:t>
      </w:r>
      <w:r w:rsidR="00A15D75" w:rsidRPr="0036365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Морозова                                                                              </w:t>
      </w:r>
      <w:proofErr w:type="gramStart"/>
      <w:r w:rsidR="0036365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</w:t>
      </w:r>
      <w:r w:rsidR="00A15D75" w:rsidRPr="00363650"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proofErr w:type="gramEnd"/>
      <w:r w:rsidR="00A15D75" w:rsidRPr="00363650">
        <w:rPr>
          <w:rFonts w:ascii="Times New Roman" w:eastAsia="Times New Roman" w:hAnsi="Times New Roman"/>
          <w:bCs/>
          <w:sz w:val="24"/>
          <w:szCs w:val="24"/>
          <w:lang w:eastAsia="ru-RU"/>
        </w:rPr>
        <w:t>___»___________20</w:t>
      </w:r>
      <w:r w:rsidR="00212CB9" w:rsidRPr="00363650">
        <w:rPr>
          <w:rFonts w:ascii="Times New Roman" w:eastAsia="Times New Roman" w:hAnsi="Times New Roman"/>
          <w:bCs/>
          <w:sz w:val="24"/>
          <w:szCs w:val="24"/>
          <w:lang w:eastAsia="ru-RU"/>
        </w:rPr>
        <w:t>20</w:t>
      </w:r>
      <w:r w:rsidR="00A15D75" w:rsidRPr="00363650">
        <w:rPr>
          <w:rFonts w:ascii="Times New Roman" w:eastAsia="Times New Roman" w:hAnsi="Times New Roman"/>
          <w:bCs/>
          <w:sz w:val="24"/>
          <w:szCs w:val="24"/>
          <w:lang w:eastAsia="ru-RU"/>
        </w:rPr>
        <w:t>г.</w:t>
      </w:r>
    </w:p>
    <w:p w14:paraId="651553B1" w14:textId="77777777" w:rsidR="00A15D75" w:rsidRDefault="00A15D75" w:rsidP="0092450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                </w:t>
      </w:r>
    </w:p>
    <w:p w14:paraId="7E38A422" w14:textId="77777777" w:rsidR="00A15D75" w:rsidRDefault="00A15D75" w:rsidP="0092450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DFDAFB3" w14:textId="2BFF4B3E" w:rsidR="00A15D75" w:rsidRDefault="00A15D75" w:rsidP="0092450E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Администрация муниципального образования «Морозовское городское поселение Всеволожского муниципального района Ленинградской области» (Устав МО зарегистрирован решением ГУ Министерства юстиции РФ по Северо-Западному федеральному округу от 23.12.2005г. за государственным регистрационным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475041042005001; в качестве юридического лица зарегистрирована ИФНС РФ по Всеволожскому району Ленинградской области; свидетельство о государственной регистрации серия 47 №000348402 от 28.12.2005 г. внесено в единый государственный реестр юридических лиц за основным государственным регистрационным номером 1054700122905), именуемая в дальнейшем «Продавец», </w:t>
      </w:r>
      <w:r w:rsidR="000B64F0" w:rsidRPr="000B64F0">
        <w:rPr>
          <w:rFonts w:ascii="Times New Roman" w:eastAsia="Times New Roman" w:hAnsi="Times New Roman"/>
          <w:sz w:val="24"/>
          <w:szCs w:val="24"/>
          <w:lang w:eastAsia="ru-RU"/>
        </w:rPr>
        <w:t xml:space="preserve">в лице главы администрации </w:t>
      </w:r>
      <w:proofErr w:type="spellStart"/>
      <w:r w:rsidR="000B64F0" w:rsidRPr="000B64F0">
        <w:rPr>
          <w:rFonts w:ascii="Times New Roman" w:eastAsia="Times New Roman" w:hAnsi="Times New Roman"/>
          <w:sz w:val="24"/>
          <w:szCs w:val="24"/>
          <w:lang w:eastAsia="ru-RU"/>
        </w:rPr>
        <w:t>Стрекаловского</w:t>
      </w:r>
      <w:proofErr w:type="spellEnd"/>
      <w:r w:rsidR="000B64F0" w:rsidRPr="000B64F0">
        <w:rPr>
          <w:rFonts w:ascii="Times New Roman" w:eastAsia="Times New Roman" w:hAnsi="Times New Roman"/>
          <w:sz w:val="24"/>
          <w:szCs w:val="24"/>
          <w:lang w:eastAsia="ru-RU"/>
        </w:rPr>
        <w:t xml:space="preserve"> Александра Александровича, действующего на основании Устава муниципального образования и Положения об Администрации</w:t>
      </w:r>
      <w:r w:rsidR="000B64F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 одной стороны,  и  </w:t>
      </w:r>
      <w:r w:rsidR="000B64F0">
        <w:rPr>
          <w:rFonts w:ascii="Times New Roman" w:eastAsia="Times New Roman" w:hAnsi="Times New Roman"/>
          <w:sz w:val="24"/>
          <w:szCs w:val="24"/>
          <w:lang w:eastAsia="ru-RU"/>
        </w:rPr>
        <w:t>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именуемый в дальнейшем «Покупатель»,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 другой стороны, и именуемые в дальнейшем «Стороны», на основании протокола </w:t>
      </w:r>
      <w:r w:rsidR="009642BB"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№</w:t>
      </w:r>
      <w:r w:rsidR="009642BB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</w:t>
      </w:r>
      <w:r w:rsidR="009642BB">
        <w:rPr>
          <w:rFonts w:ascii="Times New Roman" w:eastAsia="Times New Roman" w:hAnsi="Times New Roman"/>
          <w:sz w:val="24"/>
          <w:szCs w:val="24"/>
          <w:lang w:eastAsia="ru-RU"/>
        </w:rPr>
        <w:t>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заключили настоящий договор о нижеследующем:</w:t>
      </w:r>
    </w:p>
    <w:p w14:paraId="684A4FE6" w14:textId="77777777" w:rsidR="00A15D75" w:rsidRDefault="00A15D75" w:rsidP="0092450E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 Договора</w:t>
      </w:r>
    </w:p>
    <w:p w14:paraId="05E81DA6" w14:textId="034FBCBF" w:rsidR="00A15D75" w:rsidRDefault="00A15D75" w:rsidP="0092450E">
      <w:pPr>
        <w:numPr>
          <w:ilvl w:val="1"/>
          <w:numId w:val="1"/>
        </w:numPr>
        <w:tabs>
          <w:tab w:val="num" w:pos="0"/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Продавец обязуется передать в собственность</w:t>
      </w:r>
      <w:bookmarkStart w:id="0" w:name="Property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Покупателя, а Покупатель</w:t>
      </w:r>
      <w:bookmarkStart w:id="1" w:name="Owner"/>
      <w:bookmarkEnd w:id="1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принять и оплатить по цене и на условиях настоящего Договора - земельный участок</w:t>
      </w:r>
      <w:bookmarkStart w:id="2" w:name="_Hlk30751785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государственная собственность на который не разграничена, категория земель: земли населенных пунктов, вид разрешенного использования: для индивидуального жилищного строительства, площадью </w:t>
      </w:r>
      <w:r w:rsidR="009642BB">
        <w:rPr>
          <w:rFonts w:ascii="Times New Roman" w:eastAsia="Times New Roman" w:hAnsi="Times New Roman"/>
          <w:sz w:val="24"/>
          <w:szCs w:val="24"/>
          <w:lang w:eastAsia="ru-RU"/>
        </w:rPr>
        <w:t>1182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кадастровый номер 47:07:170</w:t>
      </w:r>
      <w:r w:rsidR="000B64F0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r w:rsidR="000B64F0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:2</w:t>
      </w:r>
      <w:r w:rsidR="009642BB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расположенного по адресу: Ленинградская область, Всеволожский муниципальный район, Морозовское городское поселение</w:t>
      </w:r>
      <w:bookmarkEnd w:id="2"/>
      <w:r w:rsidR="000B64F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(далее - Участок), в границах, указанных в выписке из Единого государственного реестра недвижимости Участка, прилагаемом к настоящему Договору.</w:t>
      </w:r>
      <w:bookmarkStart w:id="3" w:name="LastUsed"/>
      <w:bookmarkEnd w:id="3"/>
    </w:p>
    <w:p w14:paraId="34C61CC8" w14:textId="77777777" w:rsidR="00A15D75" w:rsidRDefault="00A15D75" w:rsidP="0092450E">
      <w:pPr>
        <w:numPr>
          <w:ilvl w:val="1"/>
          <w:numId w:val="1"/>
        </w:numPr>
        <w:tabs>
          <w:tab w:val="num" w:pos="0"/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" w:name="Buil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bookmarkEnd w:id="4"/>
      <w:r>
        <w:rPr>
          <w:rFonts w:ascii="Times New Roman" w:eastAsia="Times New Roman" w:hAnsi="Times New Roman"/>
          <w:sz w:val="24"/>
          <w:szCs w:val="24"/>
          <w:lang w:eastAsia="ru-RU"/>
        </w:rPr>
        <w:t>Участок передается свободным от прав третьих лиц, не является предметом спора, предметом торгов, под залогом и арестом не состоит.</w:t>
      </w:r>
    </w:p>
    <w:p w14:paraId="2F4AF654" w14:textId="77777777" w:rsidR="00A15D75" w:rsidRDefault="00A15D75" w:rsidP="0092450E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Плата по Договору</w:t>
      </w:r>
    </w:p>
    <w:p w14:paraId="1A34B61E" w14:textId="77777777" w:rsidR="0092450E" w:rsidRDefault="0092450E" w:rsidP="0092450E">
      <w:p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9D8CDE7" w14:textId="7F273DF0" w:rsidR="00A15D75" w:rsidRDefault="00A15D75" w:rsidP="0092450E">
      <w:pPr>
        <w:numPr>
          <w:ilvl w:val="1"/>
          <w:numId w:val="1"/>
        </w:numPr>
        <w:tabs>
          <w:tab w:val="num" w:pos="0"/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Цена Участка составляет </w:t>
      </w:r>
      <w:r w:rsidR="000B64F0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proofErr w:type="gramStart"/>
      <w:r w:rsidR="000B64F0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gramEnd"/>
      <w:r w:rsidR="000B64F0"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 рублей  копеек.</w:t>
      </w:r>
    </w:p>
    <w:p w14:paraId="3D600B82" w14:textId="1A8B7621" w:rsidR="00A15D75" w:rsidRDefault="00A15D75" w:rsidP="0092450E">
      <w:pPr>
        <w:numPr>
          <w:ilvl w:val="1"/>
          <w:numId w:val="1"/>
        </w:numPr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Задаток в размере </w:t>
      </w:r>
      <w:bookmarkStart w:id="5" w:name="DepositSum"/>
      <w:bookmarkEnd w:id="5"/>
      <w:r w:rsidR="000B64F0"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  <w:proofErr w:type="gramStart"/>
      <w:r w:rsidR="000B64F0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gramEnd"/>
      <w:r w:rsidR="000B64F0">
        <w:rPr>
          <w:rFonts w:ascii="Times New Roman" w:eastAsia="Times New Roman" w:hAnsi="Times New Roman"/>
          <w:sz w:val="24"/>
          <w:szCs w:val="24"/>
          <w:lang w:eastAsia="ru-RU"/>
        </w:rPr>
        <w:t>__________)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  копеек, внесенный Покупателем согласно заявке №</w:t>
      </w:r>
      <w:r w:rsidR="00C95A60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от</w:t>
      </w:r>
      <w:r w:rsidR="00C95A60">
        <w:rPr>
          <w:rFonts w:ascii="Times New Roman" w:eastAsia="Times New Roman" w:hAnsi="Times New Roman"/>
          <w:sz w:val="24"/>
          <w:szCs w:val="24"/>
          <w:lang w:eastAsia="ru-RU"/>
        </w:rPr>
        <w:t xml:space="preserve"> 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bookmarkStart w:id="6" w:name="DepositContract"/>
      <w:bookmarkEnd w:id="6"/>
      <w:r>
        <w:rPr>
          <w:rFonts w:ascii="Times New Roman" w:eastAsia="Times New Roman" w:hAnsi="Times New Roman"/>
          <w:sz w:val="24"/>
          <w:szCs w:val="24"/>
          <w:lang w:eastAsia="ru-RU"/>
        </w:rPr>
        <w:t>года, засчитывается в счет исполнения Покупателем обязанности по уплате цены Участка, указанной в п. 2.1. Договора.</w:t>
      </w:r>
    </w:p>
    <w:p w14:paraId="28A645FB" w14:textId="3B557AC9" w:rsidR="00A15D75" w:rsidRDefault="00A15D75" w:rsidP="0092450E">
      <w:pPr>
        <w:numPr>
          <w:ilvl w:val="1"/>
          <w:numId w:val="1"/>
        </w:numPr>
        <w:tabs>
          <w:tab w:val="num" w:pos="0"/>
          <w:tab w:val="num" w:pos="633"/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Оставшаяся часть цены Участка составляет </w:t>
      </w:r>
      <w:r w:rsidR="000B64F0"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  <w:proofErr w:type="gramStart"/>
      <w:r w:rsidR="000B64F0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gramEnd"/>
      <w:r w:rsidR="000B64F0"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 рублей  копеек. Оплата</w:t>
      </w:r>
      <w:bookmarkStart w:id="7" w:name="PriceSaldo"/>
      <w:bookmarkEnd w:id="7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 реализации Участка с учетом вычета задатка составляет </w:t>
      </w:r>
      <w:r w:rsidR="000B64F0"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  <w:proofErr w:type="gramStart"/>
      <w:r w:rsidR="000B64F0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gramEnd"/>
      <w:r w:rsidR="000B64F0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 рублей  копеек. производится в рублях путем перечисления на реквизиты: </w:t>
      </w:r>
    </w:p>
    <w:p w14:paraId="1063493A" w14:textId="53F00496" w:rsidR="0092450E" w:rsidRDefault="0092450E" w:rsidP="00A15D75">
      <w:pPr>
        <w:tabs>
          <w:tab w:val="num" w:pos="633"/>
          <w:tab w:val="left" w:pos="1080"/>
        </w:tabs>
        <w:suppressAutoHyphens/>
        <w:spacing w:after="12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450E">
        <w:rPr>
          <w:rFonts w:ascii="Times New Roman" w:eastAsia="Times New Roman" w:hAnsi="Times New Roman"/>
          <w:sz w:val="24"/>
          <w:szCs w:val="24"/>
          <w:lang w:eastAsia="ru-RU"/>
        </w:rPr>
        <w:t>- УФК по Ленинградской области (Администрация МО «Морозовское городское поселение Всеволожского муниципального района Ленинградской области» л/с 04453202850)</w:t>
      </w:r>
    </w:p>
    <w:p w14:paraId="46DA7549" w14:textId="4DFE21A2" w:rsidR="0092450E" w:rsidRDefault="0092450E" w:rsidP="00A15D75">
      <w:pPr>
        <w:tabs>
          <w:tab w:val="num" w:pos="633"/>
          <w:tab w:val="left" w:pos="1080"/>
        </w:tabs>
        <w:suppressAutoHyphens/>
        <w:spacing w:after="12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450E">
        <w:rPr>
          <w:rFonts w:ascii="Times New Roman" w:eastAsia="Times New Roman" w:hAnsi="Times New Roman"/>
          <w:sz w:val="24"/>
          <w:szCs w:val="24"/>
          <w:lang w:eastAsia="ru-RU"/>
        </w:rPr>
        <w:t>ИНН 4703083311 КПП 470301001 Расчетный счет № 40101810200000010022</w:t>
      </w:r>
    </w:p>
    <w:p w14:paraId="3D1241D0" w14:textId="77777777" w:rsidR="00A15D75" w:rsidRDefault="00A15D75" w:rsidP="00A15D75">
      <w:pPr>
        <w:tabs>
          <w:tab w:val="num" w:pos="633"/>
          <w:tab w:val="left" w:pos="1080"/>
        </w:tabs>
        <w:suppressAutoHyphens/>
        <w:spacing w:after="12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Банк получателя: отделение Ленинградское г. Санкт-Петербурга БИК 044106001    ОКТМО 41612163</w:t>
      </w:r>
      <w:bookmarkStart w:id="8" w:name="Requisite"/>
      <w:bookmarkEnd w:id="8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Код бюджетной классификации 001 1 14 06013 13 0000 430.</w:t>
      </w:r>
      <w:bookmarkStart w:id="9" w:name="BCC"/>
      <w:bookmarkEnd w:id="9"/>
    </w:p>
    <w:p w14:paraId="00739E36" w14:textId="77777777" w:rsidR="00A15D75" w:rsidRDefault="00A15D75" w:rsidP="00A15D75">
      <w:pPr>
        <w:numPr>
          <w:ilvl w:val="1"/>
          <w:numId w:val="1"/>
        </w:numPr>
        <w:tabs>
          <w:tab w:val="num" w:pos="0"/>
          <w:tab w:val="num" w:pos="633"/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Покупатель обязан оплатить цену Участка, указанную в п.2.3. договора, в течение </w:t>
      </w:r>
      <w:bookmarkStart w:id="10" w:name="FineDaysLimit"/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bookmarkEnd w:id="10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банковских дней с даты подписания настоящего Договора до регистрации права собственности Покупателя на Участок.</w:t>
      </w:r>
    </w:p>
    <w:p w14:paraId="6E892254" w14:textId="33C52CB0" w:rsidR="00A15D75" w:rsidRDefault="00A15D75" w:rsidP="00A15D75">
      <w:pPr>
        <w:numPr>
          <w:ilvl w:val="1"/>
          <w:numId w:val="1"/>
        </w:numPr>
        <w:tabs>
          <w:tab w:val="num" w:pos="0"/>
          <w:tab w:val="num" w:pos="633"/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Цена Участка, предусмотренная п.2.3. настоящего договора, и обязательство Покупателя по оплате цены Участка, предусмотренное п.2.4</w:t>
      </w:r>
      <w:bookmarkStart w:id="11" w:name="punkt_2_5"/>
      <w:bookmarkEnd w:id="11"/>
      <w:r>
        <w:rPr>
          <w:rFonts w:ascii="Times New Roman" w:eastAsia="Times New Roman" w:hAnsi="Times New Roman"/>
          <w:sz w:val="24"/>
          <w:szCs w:val="24"/>
          <w:lang w:eastAsia="ru-RU"/>
        </w:rPr>
        <w:t>. договора, являются существенными условиями данного договора</w:t>
      </w:r>
      <w:r w:rsidR="009642B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1DF6F0DF" w14:textId="77777777" w:rsidR="00A15D75" w:rsidRDefault="00A15D75" w:rsidP="00A15D75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Ограничения использования и обременения Участка</w:t>
      </w:r>
    </w:p>
    <w:p w14:paraId="25835FDF" w14:textId="77777777" w:rsidR="00A15D75" w:rsidRDefault="00A15D75" w:rsidP="00A15D75">
      <w:pPr>
        <w:numPr>
          <w:ilvl w:val="1"/>
          <w:numId w:val="1"/>
        </w:numPr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Согласно выписке из ЕГРН на Участок: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bookmarkStart w:id="12" w:name="Limit"/>
      <w:bookmarkEnd w:id="12"/>
      <w:r>
        <w:rPr>
          <w:rFonts w:ascii="Times New Roman" w:eastAsia="Times New Roman" w:hAnsi="Times New Roman"/>
          <w:sz w:val="24"/>
          <w:szCs w:val="24"/>
          <w:lang w:eastAsia="ru-RU"/>
        </w:rPr>
        <w:t>ограничения использования и обременения Участка отсутствуют.</w:t>
      </w:r>
    </w:p>
    <w:p w14:paraId="3C01C514" w14:textId="77777777" w:rsidR="00A15D75" w:rsidRDefault="00A15D75" w:rsidP="00A15D75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Права и обязанности Сторон</w:t>
      </w:r>
    </w:p>
    <w:p w14:paraId="2AF26CA7" w14:textId="77777777" w:rsidR="00A15D75" w:rsidRDefault="00A15D75" w:rsidP="00A15D75">
      <w:pPr>
        <w:numPr>
          <w:ilvl w:val="1"/>
          <w:numId w:val="1"/>
        </w:numPr>
        <w:tabs>
          <w:tab w:val="num" w:pos="633"/>
          <w:tab w:val="left" w:pos="126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Продавец обязуется:</w:t>
      </w:r>
    </w:p>
    <w:p w14:paraId="313F1B16" w14:textId="77777777" w:rsidR="00A15D75" w:rsidRDefault="00A15D75" w:rsidP="00A15D75">
      <w:pPr>
        <w:numPr>
          <w:ilvl w:val="2"/>
          <w:numId w:val="1"/>
        </w:numPr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Передать Покупателю по Акту приема передачи Участок не позднее 3 календарных дней с момента поступления денежных средств на расчетный счет Продавца. </w:t>
      </w:r>
    </w:p>
    <w:p w14:paraId="5CFEDB5B" w14:textId="77777777" w:rsidR="00A15D75" w:rsidRDefault="00A15D75" w:rsidP="00A15D75">
      <w:pPr>
        <w:numPr>
          <w:ilvl w:val="2"/>
          <w:numId w:val="1"/>
        </w:numPr>
        <w:tabs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Предоставить Покупателю сведения, необходимые для исполнения условий, установленных Договором.</w:t>
      </w:r>
    </w:p>
    <w:p w14:paraId="38320D06" w14:textId="77777777" w:rsidR="00A15D75" w:rsidRDefault="00A15D75" w:rsidP="00A15D75">
      <w:pPr>
        <w:numPr>
          <w:ilvl w:val="1"/>
          <w:numId w:val="1"/>
        </w:numPr>
        <w:tabs>
          <w:tab w:val="num" w:pos="0"/>
          <w:tab w:val="num" w:pos="633"/>
          <w:tab w:val="left" w:pos="126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Покупатель обязуется:</w:t>
      </w:r>
    </w:p>
    <w:p w14:paraId="732A6649" w14:textId="77777777" w:rsidR="00A15D75" w:rsidRDefault="00A15D75" w:rsidP="00A15D75">
      <w:pPr>
        <w:numPr>
          <w:ilvl w:val="2"/>
          <w:numId w:val="1"/>
        </w:numPr>
        <w:tabs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Принять по Акту приема передачи Участок в срок, указанный в п.4.1.1.</w:t>
      </w:r>
    </w:p>
    <w:p w14:paraId="3CA2E6D2" w14:textId="77777777" w:rsidR="00A15D75" w:rsidRDefault="00A15D75" w:rsidP="00A15D75">
      <w:pPr>
        <w:numPr>
          <w:ilvl w:val="2"/>
          <w:numId w:val="1"/>
        </w:numPr>
        <w:tabs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Оплатить полную цену Участка в сроки и в порядке, установленном разделом 2 настоящего договора.</w:t>
      </w:r>
    </w:p>
    <w:p w14:paraId="507DDA22" w14:textId="77777777" w:rsidR="00A15D75" w:rsidRDefault="00A15D75" w:rsidP="00A15D75">
      <w:pPr>
        <w:numPr>
          <w:ilvl w:val="2"/>
          <w:numId w:val="1"/>
        </w:numPr>
        <w:tabs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Выполнять требования, вытекающие из установленных в соответствии с законодательством РФ ограничений прав на Участок (при наличии).</w:t>
      </w:r>
    </w:p>
    <w:p w14:paraId="07262E03" w14:textId="77777777" w:rsidR="00A15D75" w:rsidRDefault="00A15D75" w:rsidP="00A15D75">
      <w:pPr>
        <w:numPr>
          <w:ilvl w:val="2"/>
          <w:numId w:val="1"/>
        </w:numPr>
        <w:tabs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контроля над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14:paraId="5EBFCC88" w14:textId="77777777" w:rsidR="00A15D75" w:rsidRDefault="00A15D75" w:rsidP="00A15D75">
      <w:pPr>
        <w:numPr>
          <w:ilvl w:val="2"/>
          <w:numId w:val="1"/>
        </w:numPr>
        <w:tabs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 момента подписания Договора и до момента регистрации права собственности на Участок не отчуждать в собственность третьих лиц имущество, находящееся на Участке (при наличии).</w:t>
      </w:r>
    </w:p>
    <w:p w14:paraId="7F165405" w14:textId="77777777" w:rsidR="00A15D75" w:rsidRDefault="00A15D75" w:rsidP="00A15D75">
      <w:pPr>
        <w:numPr>
          <w:ilvl w:val="1"/>
          <w:numId w:val="1"/>
        </w:numPr>
        <w:tabs>
          <w:tab w:val="num" w:pos="0"/>
          <w:tab w:val="num" w:pos="633"/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Стороны обязуются совершить действия, направленные на государственную регистрацию права собственности на Участок, путем предоставления в регистрирующий орган всех необходимых для этого документов.</w:t>
      </w:r>
    </w:p>
    <w:p w14:paraId="16A2431F" w14:textId="77777777" w:rsidR="00A15D75" w:rsidRDefault="00A15D75" w:rsidP="00A15D75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Ответственность Сторон</w:t>
      </w:r>
    </w:p>
    <w:p w14:paraId="69F5C71D" w14:textId="77777777" w:rsidR="00A15D75" w:rsidRDefault="00A15D75" w:rsidP="00A15D75">
      <w:pPr>
        <w:numPr>
          <w:ilvl w:val="1"/>
          <w:numId w:val="1"/>
        </w:numPr>
        <w:tabs>
          <w:tab w:val="num" w:pos="540"/>
          <w:tab w:val="num" w:pos="633"/>
          <w:tab w:val="left" w:pos="126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Покупатель несет ответственность перед третьими лицами за последствия отчуждения недвижимого имущества, находящегося на Участке, с момента заключения настоящего договора до государственной регистрации права собственности на Участок.</w:t>
      </w:r>
    </w:p>
    <w:p w14:paraId="14E48EFC" w14:textId="77777777" w:rsidR="00A15D75" w:rsidRDefault="00A15D75" w:rsidP="00A15D75">
      <w:pPr>
        <w:numPr>
          <w:ilvl w:val="1"/>
          <w:numId w:val="1"/>
        </w:numPr>
        <w:tabs>
          <w:tab w:val="num" w:pos="540"/>
          <w:tab w:val="num" w:pos="633"/>
          <w:tab w:val="left" w:pos="126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14:paraId="6E1E3554" w14:textId="77777777" w:rsidR="000C5DE9" w:rsidRDefault="00A15D75" w:rsidP="00FE3B7B">
      <w:pPr>
        <w:numPr>
          <w:ilvl w:val="1"/>
          <w:numId w:val="1"/>
        </w:numPr>
        <w:tabs>
          <w:tab w:val="num" w:pos="540"/>
          <w:tab w:val="num" w:pos="633"/>
          <w:tab w:val="left" w:pos="126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DE9">
        <w:rPr>
          <w:rFonts w:ascii="Times New Roman" w:eastAsia="Times New Roman" w:hAnsi="Times New Roman"/>
          <w:sz w:val="24"/>
          <w:szCs w:val="24"/>
          <w:lang w:eastAsia="ru-RU"/>
        </w:rPr>
        <w:t>В случае неисполнения Покупателем обязательства по оплате цены Имущества, определенной п.2.3. договора, в срок, предусмотренный п. 2.4</w:t>
      </w:r>
      <w:bookmarkStart w:id="13" w:name="punkt_5_3"/>
      <w:bookmarkEnd w:id="13"/>
      <w:r w:rsidRPr="000C5DE9"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договора,</w:t>
      </w:r>
      <w:r w:rsidR="000C5DE9" w:rsidRPr="000C5DE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Pr="000C5DE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1F4E1F28" w14:textId="4269C102" w:rsidR="00A15D75" w:rsidRPr="000C5DE9" w:rsidRDefault="00A15D75" w:rsidP="000C5DE9">
      <w:pPr>
        <w:tabs>
          <w:tab w:val="num" w:pos="567"/>
          <w:tab w:val="num" w:pos="633"/>
          <w:tab w:val="left" w:pos="1260"/>
        </w:tabs>
        <w:suppressAutoHyphens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DE9">
        <w:rPr>
          <w:rFonts w:ascii="Times New Roman" w:eastAsia="Times New Roman" w:hAnsi="Times New Roman"/>
          <w:sz w:val="24"/>
          <w:szCs w:val="24"/>
          <w:lang w:eastAsia="ru-RU"/>
        </w:rPr>
        <w:t>Покупатель выплачивает Продавцу пени из расчета 0,10</w:t>
      </w:r>
      <w:bookmarkStart w:id="14" w:name="FineTax"/>
      <w:bookmarkEnd w:id="14"/>
      <w:r w:rsidRPr="000C5DE9">
        <w:rPr>
          <w:rFonts w:ascii="Times New Roman" w:eastAsia="Times New Roman" w:hAnsi="Times New Roman"/>
          <w:sz w:val="24"/>
          <w:szCs w:val="24"/>
          <w:lang w:eastAsia="ru-RU"/>
        </w:rPr>
        <w:t>% от неоплаченной цены Участка за каждый календарный день просрочки. Пени перечисляются в порядке, предусмотренном в п. 2.3 Договора, для оплаты цены Участка.</w:t>
      </w:r>
    </w:p>
    <w:p w14:paraId="130E118F" w14:textId="77777777" w:rsidR="00A15D75" w:rsidRDefault="00A15D75" w:rsidP="00A15D75">
      <w:pPr>
        <w:numPr>
          <w:ilvl w:val="1"/>
          <w:numId w:val="1"/>
        </w:numPr>
        <w:tabs>
          <w:tab w:val="num" w:pos="540"/>
          <w:tab w:val="num" w:pos="633"/>
          <w:tab w:val="left" w:pos="1260"/>
        </w:tabs>
        <w:suppressAutoHyphens/>
        <w:spacing w:after="12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 случае неисполнения Покупателем обязательства по оплате цены Участка, предусмотренного п.2.4</w:t>
      </w:r>
      <w:bookmarkStart w:id="15" w:name="punkt_5_4"/>
      <w:bookmarkEnd w:id="15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договора, Продавец вправе расторгнуть настоящий договор в судебном порядке. </w:t>
      </w:r>
    </w:p>
    <w:p w14:paraId="1DC44E21" w14:textId="77777777" w:rsidR="00A15D75" w:rsidRDefault="00A15D75" w:rsidP="00A15D75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Особые условия</w:t>
      </w:r>
    </w:p>
    <w:p w14:paraId="0EF5FDCA" w14:textId="77777777" w:rsidR="00A15D75" w:rsidRDefault="00A15D75" w:rsidP="00A15D75">
      <w:pPr>
        <w:numPr>
          <w:ilvl w:val="1"/>
          <w:numId w:val="1"/>
        </w:numPr>
        <w:tabs>
          <w:tab w:val="num" w:pos="540"/>
          <w:tab w:val="num" w:pos="633"/>
          <w:tab w:val="left" w:pos="1260"/>
        </w:tabs>
        <w:suppressAutoHyphens/>
        <w:spacing w:after="12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Изменение указанного в пункте 1.1 Договора целевого назначения земель допускается в порядке, предусмотренном законодательством Российской Федерации.</w:t>
      </w:r>
    </w:p>
    <w:p w14:paraId="0E15F1E6" w14:textId="77777777" w:rsidR="00A15D75" w:rsidRDefault="00A15D75" w:rsidP="00A15D75">
      <w:pPr>
        <w:numPr>
          <w:ilvl w:val="1"/>
          <w:numId w:val="1"/>
        </w:numPr>
        <w:tabs>
          <w:tab w:val="num" w:pos="540"/>
          <w:tab w:val="num" w:pos="633"/>
          <w:tab w:val="left" w:pos="1260"/>
        </w:tabs>
        <w:suppressAutoHyphens/>
        <w:spacing w:after="12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Все изменения и дополнения к Договору действительны, если они совершены в письменной форме и подписаны уполномоченными лицами.</w:t>
      </w:r>
    </w:p>
    <w:p w14:paraId="7AEDAAEA" w14:textId="77777777" w:rsidR="00A15D75" w:rsidRDefault="00A15D75" w:rsidP="00A15D75">
      <w:pPr>
        <w:numPr>
          <w:ilvl w:val="1"/>
          <w:numId w:val="1"/>
        </w:numPr>
        <w:tabs>
          <w:tab w:val="num" w:pos="540"/>
          <w:tab w:val="num" w:pos="633"/>
          <w:tab w:val="left" w:pos="1260"/>
        </w:tabs>
        <w:suppressAutoHyphens/>
        <w:spacing w:after="12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Договор составлен в 3-х экземплярах, имеющих одинаковую юридическую силу.</w:t>
      </w:r>
    </w:p>
    <w:p w14:paraId="0AC2D337" w14:textId="77777777" w:rsidR="00A15D75" w:rsidRDefault="00A15D75" w:rsidP="00A15D75">
      <w:pPr>
        <w:suppressAutoHyphens/>
        <w:spacing w:after="120" w:line="240" w:lineRule="auto"/>
        <w:ind w:right="-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Первый экземпляр находится у Продавца. Второй экземпляр находится у Покупателя. Третий экземпляр направляется в Управление Росреестра по Ленинградской области.</w:t>
      </w:r>
    </w:p>
    <w:p w14:paraId="6F2D905D" w14:textId="77777777" w:rsidR="00A15D75" w:rsidRDefault="00A15D75" w:rsidP="00A15D75">
      <w:pPr>
        <w:numPr>
          <w:ilvl w:val="1"/>
          <w:numId w:val="1"/>
        </w:numPr>
        <w:tabs>
          <w:tab w:val="num" w:pos="540"/>
          <w:tab w:val="num" w:pos="633"/>
          <w:tab w:val="left" w:pos="1260"/>
        </w:tabs>
        <w:suppressAutoHyphens/>
        <w:spacing w:after="12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Приложениями к Договору является:</w:t>
      </w:r>
    </w:p>
    <w:p w14:paraId="42082025" w14:textId="77777777" w:rsidR="00A15D75" w:rsidRDefault="00A15D75" w:rsidP="00A15D75">
      <w:pPr>
        <w:keepNext/>
        <w:suppressAutoHyphens/>
        <w:spacing w:after="0" w:line="240" w:lineRule="auto"/>
        <w:ind w:right="-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Выписка из ЕГРН;</w:t>
      </w:r>
    </w:p>
    <w:p w14:paraId="4CC5F5B2" w14:textId="5659E2E5" w:rsidR="00A15D75" w:rsidRDefault="00A15D75" w:rsidP="00A15D75">
      <w:pPr>
        <w:keepNext/>
        <w:suppressAutoHyphens/>
        <w:spacing w:after="0" w:line="240" w:lineRule="auto"/>
        <w:ind w:right="-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Акт приема-передачи земельного участка</w:t>
      </w:r>
      <w:r w:rsidR="009642B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616F87BA" w14:textId="77777777" w:rsidR="00A15D75" w:rsidRDefault="00A15D75" w:rsidP="00A15D75">
      <w:pPr>
        <w:keepNext/>
        <w:suppressAutoHyphens/>
        <w:spacing w:after="0" w:line="240" w:lineRule="auto"/>
        <w:ind w:right="-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EB6D127" w14:textId="77777777" w:rsidR="00A15D75" w:rsidRDefault="00A15D75" w:rsidP="00A15D75">
      <w:pPr>
        <w:keepNext/>
        <w:suppressAutoHyphens/>
        <w:spacing w:after="0" w:line="240" w:lineRule="auto"/>
        <w:ind w:right="-2"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6826BD5" w14:textId="77777777" w:rsidR="00A15D75" w:rsidRDefault="00A15D75" w:rsidP="00A15D75">
      <w:pPr>
        <w:keepNext/>
        <w:suppressAutoHyphens/>
        <w:spacing w:after="0" w:line="240" w:lineRule="auto"/>
        <w:ind w:right="-2" w:firstLine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15D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Подписи сторон:</w:t>
      </w:r>
    </w:p>
    <w:p w14:paraId="246F99BB" w14:textId="77777777" w:rsidR="00A15D75" w:rsidRDefault="00A15D75" w:rsidP="00A15D75">
      <w:pPr>
        <w:keepNext/>
        <w:suppressAutoHyphens/>
        <w:spacing w:after="0" w:line="240" w:lineRule="auto"/>
        <w:ind w:right="-2" w:firstLine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68695C1E" w14:textId="77777777" w:rsidR="00A15D75" w:rsidRDefault="00A15D75" w:rsidP="00A15D75">
      <w:pPr>
        <w:keepNext/>
        <w:suppressAutoHyphens/>
        <w:spacing w:after="0" w:line="240" w:lineRule="auto"/>
        <w:ind w:right="-2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Продавец:</w:t>
      </w:r>
    </w:p>
    <w:p w14:paraId="2CFFEC27" w14:textId="0BF4181F" w:rsidR="00A15D75" w:rsidRDefault="000B64F0" w:rsidP="00A15D75">
      <w:pPr>
        <w:keepNext/>
        <w:suppressAutoHyphens/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A15D75">
        <w:rPr>
          <w:rFonts w:ascii="Times New Roman" w:eastAsia="Times New Roman" w:hAnsi="Times New Roman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A15D75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                       __________________           </w:t>
      </w:r>
    </w:p>
    <w:p w14:paraId="7113544E" w14:textId="77777777" w:rsidR="00A15D75" w:rsidRDefault="00A15D75" w:rsidP="00A15D75">
      <w:pPr>
        <w:keepNext/>
        <w:suppressAutoHyphens/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D9620C3" w14:textId="77777777" w:rsidR="00A15D75" w:rsidRPr="00A15D75" w:rsidRDefault="00A15D75" w:rsidP="00A15D75">
      <w:pPr>
        <w:keepNext/>
        <w:suppressAutoHyphens/>
        <w:spacing w:after="0" w:line="240" w:lineRule="auto"/>
        <w:ind w:right="-2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53738605" w14:textId="09993384" w:rsidR="00A15D75" w:rsidRPr="00A15D75" w:rsidRDefault="00A15D75" w:rsidP="00A15D75">
      <w:pPr>
        <w:keepNext/>
        <w:suppressAutoHyphens/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15D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Покупатель: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__________________          </w:t>
      </w:r>
    </w:p>
    <w:p w14:paraId="11E95BF7" w14:textId="77777777" w:rsidR="00A15D75" w:rsidRDefault="00A15D75"/>
    <w:sectPr w:rsidR="00A15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362931"/>
    <w:multiLevelType w:val="multilevel"/>
    <w:tmpl w:val="F376A8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794" w:hanging="434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D75"/>
    <w:rsid w:val="000B64F0"/>
    <w:rsid w:val="000C5DE9"/>
    <w:rsid w:val="0019415D"/>
    <w:rsid w:val="00212CB9"/>
    <w:rsid w:val="00363650"/>
    <w:rsid w:val="006C1B78"/>
    <w:rsid w:val="0092450E"/>
    <w:rsid w:val="009642BB"/>
    <w:rsid w:val="00A15D75"/>
    <w:rsid w:val="00C9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6F027"/>
  <w15:docId w15:val="{D64BED9A-C509-4A2F-A243-CA9C53323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5D7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80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1010</Words>
  <Characters>5758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Халина</dc:creator>
  <cp:lastModifiedBy>Халина</cp:lastModifiedBy>
  <cp:revision>2</cp:revision>
  <cp:lastPrinted>2020-07-22T08:44:00Z</cp:lastPrinted>
  <dcterms:created xsi:type="dcterms:W3CDTF">2020-07-22T08:45:00Z</dcterms:created>
  <dcterms:modified xsi:type="dcterms:W3CDTF">2020-07-22T08:45:00Z</dcterms:modified>
</cp:coreProperties>
</file>