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3969"/>
        <w:gridCol w:w="2127"/>
        <w:gridCol w:w="2268"/>
      </w:tblGrid>
      <w:tr w:rsidR="004D59A2" w:rsidRPr="00AB170A" w:rsidTr="00C8058B">
        <w:trPr>
          <w:tblHeader/>
        </w:trPr>
        <w:tc>
          <w:tcPr>
            <w:tcW w:w="5211" w:type="dxa"/>
          </w:tcPr>
          <w:p w:rsidR="004D59A2" w:rsidRPr="00AB170A" w:rsidRDefault="0056689F" w:rsidP="00A87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D59A2" w:rsidRPr="00AB170A">
              <w:rPr>
                <w:rFonts w:ascii="Times New Roman" w:hAnsi="Times New Roman" w:cs="Times New Roman"/>
                <w:b/>
                <w:sz w:val="28"/>
                <w:szCs w:val="28"/>
              </w:rPr>
              <w:t>ыплата</w:t>
            </w:r>
          </w:p>
        </w:tc>
        <w:tc>
          <w:tcPr>
            <w:tcW w:w="1701" w:type="dxa"/>
          </w:tcPr>
          <w:p w:rsidR="004D59A2" w:rsidRPr="00AB170A" w:rsidRDefault="0056689F" w:rsidP="00A87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D59A2" w:rsidRPr="00AB170A">
              <w:rPr>
                <w:rFonts w:ascii="Times New Roman" w:hAnsi="Times New Roman" w:cs="Times New Roman"/>
                <w:b/>
                <w:sz w:val="28"/>
                <w:szCs w:val="28"/>
              </w:rPr>
              <w:t>азмер</w:t>
            </w:r>
          </w:p>
        </w:tc>
        <w:tc>
          <w:tcPr>
            <w:tcW w:w="3969" w:type="dxa"/>
          </w:tcPr>
          <w:p w:rsidR="004D59A2" w:rsidRPr="00AB170A" w:rsidRDefault="0056689F" w:rsidP="000A1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D59A2" w:rsidRPr="00AB170A">
              <w:rPr>
                <w:rFonts w:ascii="Times New Roman" w:hAnsi="Times New Roman" w:cs="Times New Roman"/>
                <w:b/>
                <w:sz w:val="28"/>
                <w:szCs w:val="28"/>
              </w:rPr>
              <w:t>олучател</w:t>
            </w:r>
            <w:r w:rsidR="000A1B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127" w:type="dxa"/>
          </w:tcPr>
          <w:p w:rsidR="004D59A2" w:rsidRPr="00AB170A" w:rsidRDefault="004D59A2" w:rsidP="00A87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</w:t>
            </w:r>
          </w:p>
        </w:tc>
        <w:tc>
          <w:tcPr>
            <w:tcW w:w="2268" w:type="dxa"/>
          </w:tcPr>
          <w:p w:rsidR="008D2F4A" w:rsidRPr="00AB170A" w:rsidRDefault="004D59A2" w:rsidP="00A87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</w:t>
            </w:r>
          </w:p>
        </w:tc>
      </w:tr>
      <w:tr w:rsidR="004D59A2" w:rsidRPr="00AB170A" w:rsidTr="00C8058B">
        <w:tc>
          <w:tcPr>
            <w:tcW w:w="5211" w:type="dxa"/>
          </w:tcPr>
          <w:p w:rsidR="004D59A2" w:rsidRPr="008D2F4A" w:rsidRDefault="00AB170A" w:rsidP="008D2F4A">
            <w:pPr>
              <w:pStyle w:val="1"/>
              <w:tabs>
                <w:tab w:val="left" w:pos="1320"/>
              </w:tabs>
              <w:ind w:firstLine="0"/>
              <w:jc w:val="both"/>
              <w:rPr>
                <w:color w:val="000000"/>
              </w:rPr>
            </w:pPr>
            <w:r w:rsidRPr="00AB170A">
              <w:rPr>
                <w:color w:val="000000"/>
              </w:rPr>
              <w:t xml:space="preserve">Единовременная денежная выплата родителям детей-инвалидов </w:t>
            </w:r>
            <w:r>
              <w:rPr>
                <w:color w:val="000000"/>
              </w:rPr>
              <w:t xml:space="preserve">- </w:t>
            </w:r>
            <w:r w:rsidR="004D59A2" w:rsidRPr="00AB170A">
              <w:rPr>
                <w:color w:val="000000"/>
              </w:rPr>
              <w:t>получател</w:t>
            </w:r>
            <w:r>
              <w:rPr>
                <w:color w:val="000000"/>
              </w:rPr>
              <w:t>ей</w:t>
            </w:r>
            <w:r w:rsidR="004D59A2" w:rsidRPr="00AB170A">
              <w:rPr>
                <w:color w:val="000000"/>
              </w:rPr>
              <w:t xml:space="preserve"> социальных услуг </w:t>
            </w:r>
            <w:r>
              <w:rPr>
                <w:color w:val="000000"/>
              </w:rPr>
              <w:br/>
            </w:r>
            <w:r w:rsidR="004D59A2" w:rsidRPr="00AB170A">
              <w:rPr>
                <w:color w:val="000000"/>
              </w:rPr>
              <w:t>в организациях социального обслуживания (стационарное отд</w:t>
            </w:r>
            <w:r w:rsidRPr="00AB170A">
              <w:rPr>
                <w:color w:val="000000"/>
              </w:rPr>
              <w:t>еление с временным проживанием)</w:t>
            </w:r>
          </w:p>
          <w:p w:rsidR="004D59A2" w:rsidRPr="00AB170A" w:rsidRDefault="004D59A2" w:rsidP="0061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9A2" w:rsidRPr="00AB170A" w:rsidRDefault="004D59A2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 рублей</w:t>
            </w:r>
          </w:p>
        </w:tc>
        <w:tc>
          <w:tcPr>
            <w:tcW w:w="3969" w:type="dxa"/>
          </w:tcPr>
          <w:p w:rsidR="008D2F4A" w:rsidRPr="00AB170A" w:rsidRDefault="004D59A2" w:rsidP="003F6040">
            <w:pPr>
              <w:pStyle w:val="1"/>
              <w:tabs>
                <w:tab w:val="left" w:pos="1320"/>
              </w:tabs>
              <w:ind w:left="34" w:firstLine="0"/>
              <w:jc w:val="both"/>
            </w:pPr>
            <w:r w:rsidRPr="00AB170A">
              <w:rPr>
                <w:color w:val="000000"/>
              </w:rPr>
              <w:t xml:space="preserve">Родители </w:t>
            </w:r>
            <w:r w:rsidR="008D2F4A">
              <w:rPr>
                <w:color w:val="000000"/>
              </w:rPr>
              <w:br/>
            </w:r>
            <w:r w:rsidRPr="00AB170A">
              <w:rPr>
                <w:color w:val="000000"/>
              </w:rPr>
              <w:t>(законные представители)</w:t>
            </w:r>
            <w:r w:rsidR="00AB170A" w:rsidRPr="00AB170A">
              <w:rPr>
                <w:color w:val="000000"/>
              </w:rPr>
              <w:t xml:space="preserve"> детей-инвалидов</w:t>
            </w:r>
            <w:r w:rsidRPr="00AB170A">
              <w:rPr>
                <w:color w:val="000000"/>
              </w:rPr>
              <w:t xml:space="preserve">, проживающие </w:t>
            </w:r>
            <w:r w:rsidR="00C54916">
              <w:rPr>
                <w:color w:val="000000"/>
              </w:rPr>
              <w:br/>
            </w:r>
            <w:r w:rsidRPr="00AB170A">
              <w:rPr>
                <w:color w:val="000000"/>
              </w:rPr>
              <w:t xml:space="preserve">в </w:t>
            </w:r>
            <w:r w:rsidR="00C54916" w:rsidRPr="00AB170A">
              <w:rPr>
                <w:color w:val="000000"/>
              </w:rPr>
              <w:t>Ленинградской области</w:t>
            </w:r>
            <w:r w:rsidR="00AB170A">
              <w:rPr>
                <w:color w:val="000000"/>
              </w:rPr>
              <w:t xml:space="preserve">, </w:t>
            </w:r>
            <w:r w:rsidR="008D2F4A">
              <w:rPr>
                <w:color w:val="000000"/>
              </w:rPr>
              <w:br/>
            </w:r>
            <w:r w:rsidR="00AB170A">
              <w:rPr>
                <w:color w:val="000000"/>
              </w:rPr>
              <w:t xml:space="preserve">- </w:t>
            </w:r>
            <w:r w:rsidR="00AB170A" w:rsidRPr="00AB170A">
              <w:rPr>
                <w:color w:val="000000"/>
              </w:rPr>
              <w:t>получател</w:t>
            </w:r>
            <w:r w:rsidR="00C8058B">
              <w:rPr>
                <w:color w:val="000000"/>
              </w:rPr>
              <w:t>ей</w:t>
            </w:r>
            <w:r w:rsidR="00AB170A" w:rsidRPr="00AB170A">
              <w:rPr>
                <w:color w:val="000000"/>
              </w:rPr>
              <w:t xml:space="preserve"> соц</w:t>
            </w:r>
            <w:r w:rsidR="003F6040">
              <w:rPr>
                <w:color w:val="000000"/>
              </w:rPr>
              <w:t xml:space="preserve">иальных </w:t>
            </w:r>
            <w:r w:rsidR="00AB170A" w:rsidRPr="00AB170A">
              <w:rPr>
                <w:color w:val="000000"/>
              </w:rPr>
              <w:t xml:space="preserve">услуг в организациях </w:t>
            </w:r>
            <w:r w:rsidR="00C54916">
              <w:rPr>
                <w:color w:val="000000"/>
              </w:rPr>
              <w:br/>
            </w:r>
            <w:r w:rsidR="00AB170A" w:rsidRPr="00AB170A">
              <w:rPr>
                <w:color w:val="000000"/>
              </w:rPr>
              <w:t>соц</w:t>
            </w:r>
            <w:r w:rsidR="003F6040">
              <w:rPr>
                <w:color w:val="000000"/>
              </w:rPr>
              <w:t xml:space="preserve">иального </w:t>
            </w:r>
            <w:r w:rsidR="00AB170A" w:rsidRPr="00AB170A">
              <w:rPr>
                <w:color w:val="000000"/>
              </w:rPr>
              <w:t xml:space="preserve">обслуживания (стационарное отделение </w:t>
            </w:r>
            <w:r w:rsidR="00C54916">
              <w:rPr>
                <w:color w:val="000000"/>
              </w:rPr>
              <w:br/>
            </w:r>
            <w:r w:rsidR="00AB170A" w:rsidRPr="00AB170A">
              <w:rPr>
                <w:color w:val="000000"/>
              </w:rPr>
              <w:t>с временным проживанием)</w:t>
            </w:r>
          </w:p>
        </w:tc>
        <w:tc>
          <w:tcPr>
            <w:tcW w:w="4395" w:type="dxa"/>
            <w:gridSpan w:val="2"/>
          </w:tcPr>
          <w:p w:rsidR="004D59A2" w:rsidRPr="00AB170A" w:rsidRDefault="004D59A2" w:rsidP="004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Беззаявительно</w:t>
            </w:r>
            <w:proofErr w:type="spellEnd"/>
          </w:p>
          <w:p w:rsidR="004D59A2" w:rsidRPr="00AB170A" w:rsidRDefault="004D59A2" w:rsidP="004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(назначается автоматически)</w:t>
            </w:r>
          </w:p>
        </w:tc>
      </w:tr>
      <w:tr w:rsidR="00AB170A" w:rsidRPr="00AB170A" w:rsidTr="00C8058B">
        <w:tc>
          <w:tcPr>
            <w:tcW w:w="5211" w:type="dxa"/>
          </w:tcPr>
          <w:p w:rsidR="00AB170A" w:rsidRPr="00AB170A" w:rsidRDefault="00AB170A" w:rsidP="00AB170A">
            <w:pPr>
              <w:pStyle w:val="1"/>
              <w:tabs>
                <w:tab w:val="left" w:pos="1320"/>
              </w:tabs>
              <w:ind w:firstLine="0"/>
              <w:jc w:val="both"/>
            </w:pPr>
            <w:r w:rsidRPr="00AB170A">
              <w:rPr>
                <w:color w:val="000000"/>
              </w:rPr>
              <w:t>Единовременная денежная выплата родителям (законным п</w:t>
            </w:r>
            <w:r>
              <w:rPr>
                <w:color w:val="000000"/>
              </w:rPr>
              <w:t xml:space="preserve">редставителям) детей-инвалидов </w:t>
            </w:r>
            <w:r w:rsidRPr="00AB170A">
              <w:rPr>
                <w:color w:val="000000"/>
              </w:rPr>
              <w:t xml:space="preserve">- получателей социальных услуг в организациях социального обслуживания </w:t>
            </w:r>
            <w:r w:rsidR="00C8058B">
              <w:rPr>
                <w:color w:val="000000"/>
              </w:rPr>
              <w:t>(отделение дневного пребывания)</w:t>
            </w:r>
          </w:p>
          <w:p w:rsidR="00AB170A" w:rsidRPr="00AB170A" w:rsidRDefault="00AB170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70A" w:rsidRPr="00AB170A" w:rsidRDefault="00AB170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3700 рублей</w:t>
            </w:r>
          </w:p>
        </w:tc>
        <w:tc>
          <w:tcPr>
            <w:tcW w:w="3969" w:type="dxa"/>
          </w:tcPr>
          <w:p w:rsidR="008D2F4A" w:rsidRPr="00AB170A" w:rsidRDefault="00AB170A" w:rsidP="00C54916">
            <w:pPr>
              <w:pStyle w:val="1"/>
              <w:tabs>
                <w:tab w:val="left" w:pos="1320"/>
              </w:tabs>
              <w:ind w:firstLine="0"/>
              <w:jc w:val="both"/>
            </w:pPr>
            <w:r w:rsidRPr="00AB170A">
              <w:rPr>
                <w:color w:val="000000"/>
              </w:rPr>
              <w:t xml:space="preserve">Родители </w:t>
            </w:r>
            <w:r w:rsidR="008D2F4A">
              <w:rPr>
                <w:color w:val="000000"/>
              </w:rPr>
              <w:br/>
            </w:r>
            <w:r w:rsidRPr="00AB170A">
              <w:rPr>
                <w:color w:val="000000"/>
              </w:rPr>
              <w:t xml:space="preserve">(законные представители) детей-инвалидов, </w:t>
            </w:r>
            <w:r w:rsidR="008D2F4A">
              <w:rPr>
                <w:color w:val="000000"/>
              </w:rPr>
              <w:t>п</w:t>
            </w:r>
            <w:r w:rsidRPr="00AB170A">
              <w:rPr>
                <w:color w:val="000000"/>
              </w:rPr>
              <w:t xml:space="preserve">роживающие </w:t>
            </w:r>
            <w:r w:rsidR="00C54916">
              <w:rPr>
                <w:color w:val="000000"/>
              </w:rPr>
              <w:br/>
            </w:r>
            <w:r w:rsidRPr="00AB170A">
              <w:rPr>
                <w:color w:val="000000"/>
              </w:rPr>
              <w:t xml:space="preserve">в </w:t>
            </w:r>
            <w:r w:rsidR="00C54916" w:rsidRPr="00AB170A">
              <w:rPr>
                <w:color w:val="000000"/>
              </w:rPr>
              <w:t>Ленинградской 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AB170A">
              <w:rPr>
                <w:color w:val="000000"/>
              </w:rPr>
              <w:t>- получател</w:t>
            </w:r>
            <w:r w:rsidR="00C8058B">
              <w:rPr>
                <w:color w:val="000000"/>
              </w:rPr>
              <w:t>ей</w:t>
            </w:r>
            <w:r w:rsidRPr="00AB170A">
              <w:rPr>
                <w:color w:val="000000"/>
              </w:rPr>
              <w:t xml:space="preserve"> </w:t>
            </w:r>
            <w:r w:rsidR="003F6040" w:rsidRPr="00AB170A">
              <w:rPr>
                <w:color w:val="000000"/>
              </w:rPr>
              <w:t>соц</w:t>
            </w:r>
            <w:r w:rsidR="003F6040">
              <w:rPr>
                <w:color w:val="000000"/>
              </w:rPr>
              <w:t xml:space="preserve">иальных </w:t>
            </w:r>
            <w:r w:rsidR="003F6040" w:rsidRPr="00AB170A">
              <w:rPr>
                <w:color w:val="000000"/>
              </w:rPr>
              <w:t xml:space="preserve">услуг в организациях </w:t>
            </w:r>
            <w:r w:rsidR="003F6040">
              <w:rPr>
                <w:color w:val="000000"/>
              </w:rPr>
              <w:br/>
            </w:r>
            <w:r w:rsidR="003F6040" w:rsidRPr="00AB170A">
              <w:rPr>
                <w:color w:val="000000"/>
              </w:rPr>
              <w:t>соц</w:t>
            </w:r>
            <w:r w:rsidR="003F6040">
              <w:rPr>
                <w:color w:val="000000"/>
              </w:rPr>
              <w:t xml:space="preserve">иального </w:t>
            </w:r>
            <w:r w:rsidR="003F6040" w:rsidRPr="00AB170A">
              <w:rPr>
                <w:color w:val="000000"/>
              </w:rPr>
              <w:t xml:space="preserve">обслуживания </w:t>
            </w:r>
            <w:r w:rsidR="00C8058B">
              <w:rPr>
                <w:color w:val="000000"/>
              </w:rPr>
              <w:t>(отделение дневного пребывания)</w:t>
            </w:r>
          </w:p>
        </w:tc>
        <w:tc>
          <w:tcPr>
            <w:tcW w:w="4395" w:type="dxa"/>
            <w:gridSpan w:val="2"/>
          </w:tcPr>
          <w:p w:rsidR="00AB170A" w:rsidRPr="00AB170A" w:rsidRDefault="00AB170A" w:rsidP="00AB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Беззаявительно</w:t>
            </w:r>
            <w:proofErr w:type="spellEnd"/>
          </w:p>
          <w:p w:rsidR="00AB170A" w:rsidRPr="00AB170A" w:rsidRDefault="00AB170A" w:rsidP="00AB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(назначается автоматически)</w:t>
            </w:r>
          </w:p>
        </w:tc>
      </w:tr>
      <w:tr w:rsidR="00AB170A" w:rsidRPr="00AB170A" w:rsidTr="00C8058B">
        <w:tc>
          <w:tcPr>
            <w:tcW w:w="5211" w:type="dxa"/>
          </w:tcPr>
          <w:p w:rsidR="00AB170A" w:rsidRPr="00AB170A" w:rsidRDefault="00AB170A" w:rsidP="004D59A2">
            <w:pPr>
              <w:pStyle w:val="1"/>
              <w:tabs>
                <w:tab w:val="left" w:pos="1320"/>
              </w:tabs>
              <w:ind w:firstLine="0"/>
              <w:jc w:val="both"/>
            </w:pPr>
            <w:r w:rsidRPr="00AB170A">
              <w:rPr>
                <w:color w:val="000000"/>
              </w:rPr>
              <w:t xml:space="preserve">Единовременная денежная выплата </w:t>
            </w:r>
            <w:r w:rsidR="008D2F4A">
              <w:rPr>
                <w:color w:val="000000"/>
              </w:rPr>
              <w:br/>
            </w:r>
            <w:r w:rsidRPr="00AB170A">
              <w:rPr>
                <w:color w:val="000000"/>
              </w:rPr>
              <w:t xml:space="preserve">на каждого несовершеннолетнего ребенка из многодетной семьи, </w:t>
            </w:r>
            <w:r w:rsidR="008D2F4A">
              <w:rPr>
                <w:color w:val="000000"/>
              </w:rPr>
              <w:br/>
            </w:r>
            <w:r w:rsidR="00C8058B" w:rsidRPr="00AB170A">
              <w:rPr>
                <w:color w:val="000000"/>
              </w:rPr>
              <w:t xml:space="preserve">с доходом менее </w:t>
            </w:r>
            <w:r w:rsidRPr="00AB170A">
              <w:rPr>
                <w:color w:val="000000"/>
              </w:rPr>
              <w:t>22330</w:t>
            </w:r>
            <w:r w:rsidR="00C8058B">
              <w:rPr>
                <w:color w:val="000000"/>
              </w:rPr>
              <w:t xml:space="preserve"> рублей</w:t>
            </w:r>
          </w:p>
          <w:p w:rsidR="00AB170A" w:rsidRPr="00AB170A" w:rsidRDefault="00AB170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70A" w:rsidRPr="00AB170A" w:rsidRDefault="00AB170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 рублей</w:t>
            </w:r>
          </w:p>
        </w:tc>
        <w:tc>
          <w:tcPr>
            <w:tcW w:w="3969" w:type="dxa"/>
          </w:tcPr>
          <w:p w:rsidR="00C8058B" w:rsidRPr="00AB170A" w:rsidRDefault="00AB170A" w:rsidP="00C5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r w:rsidR="008D2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80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(законные представители) </w:t>
            </w:r>
            <w:r w:rsidR="00C8058B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</w:t>
            </w:r>
            <w:r w:rsidR="00C8058B" w:rsidRPr="00C80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C8058B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058B" w:rsidRPr="00C80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C8058B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6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8058B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многодетной</w:t>
            </w:r>
            <w:r w:rsidR="00C54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C54916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многодетной приемной</w:t>
            </w:r>
            <w:r w:rsidR="00C8058B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семьи, проживающей на территории Ленобласти, имеющей среднедушевой денежный доход, не превышающий </w:t>
            </w:r>
            <w:r w:rsidR="003F6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8058B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70 процентов величины среднего дохода, сложившегося </w:t>
            </w:r>
            <w:r w:rsidR="003F6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8058B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Ленинградской области </w:t>
            </w:r>
            <w:r w:rsidR="008D2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8058B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(22330</w:t>
            </w:r>
            <w:r w:rsidR="008D2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рублей)</w:t>
            </w:r>
          </w:p>
        </w:tc>
        <w:tc>
          <w:tcPr>
            <w:tcW w:w="4395" w:type="dxa"/>
            <w:gridSpan w:val="2"/>
          </w:tcPr>
          <w:p w:rsidR="00AB170A" w:rsidRPr="00AB170A" w:rsidRDefault="00AB170A" w:rsidP="00AB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Беззаявительно</w:t>
            </w:r>
            <w:proofErr w:type="spellEnd"/>
          </w:p>
          <w:p w:rsidR="00AB170A" w:rsidRPr="00AB170A" w:rsidRDefault="00AB170A" w:rsidP="00AB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(назначается автоматически)</w:t>
            </w:r>
          </w:p>
        </w:tc>
      </w:tr>
      <w:tr w:rsidR="00AB170A" w:rsidRPr="00AB170A" w:rsidTr="00C8058B">
        <w:tc>
          <w:tcPr>
            <w:tcW w:w="5211" w:type="dxa"/>
          </w:tcPr>
          <w:p w:rsidR="00AB170A" w:rsidRPr="00AB170A" w:rsidRDefault="00AB170A" w:rsidP="008D2F4A">
            <w:pPr>
              <w:pStyle w:val="1"/>
              <w:tabs>
                <w:tab w:val="left" w:pos="1320"/>
              </w:tabs>
              <w:spacing w:after="400"/>
              <w:ind w:firstLine="0"/>
              <w:jc w:val="both"/>
            </w:pPr>
            <w:r w:rsidRPr="00AB170A">
              <w:rPr>
                <w:color w:val="000000"/>
              </w:rPr>
              <w:lastRenderedPageBreak/>
              <w:t>Единовременная денежная выплата на каждого несовершеннолетнего ребенка из семей с доходом менее 12760 рублей</w:t>
            </w:r>
          </w:p>
        </w:tc>
        <w:tc>
          <w:tcPr>
            <w:tcW w:w="1701" w:type="dxa"/>
          </w:tcPr>
          <w:p w:rsidR="00AB170A" w:rsidRPr="00AB170A" w:rsidRDefault="00AB170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 рублей</w:t>
            </w:r>
          </w:p>
        </w:tc>
        <w:tc>
          <w:tcPr>
            <w:tcW w:w="3969" w:type="dxa"/>
          </w:tcPr>
          <w:p w:rsidR="00AB170A" w:rsidRPr="00AB170A" w:rsidRDefault="00AB170A" w:rsidP="003F6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r w:rsidR="008D2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(законные представители), проживающие в Ленобласти, имеющие среднедушевой денежный доход, </w:t>
            </w:r>
            <w:r w:rsidR="003F6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превышающий </w:t>
            </w:r>
            <w:r w:rsidR="003F6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процентов величины среднего дохода, сложившегося </w:t>
            </w:r>
            <w:r w:rsidR="003F6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Ленинградской области </w:t>
            </w:r>
            <w:r w:rsidR="008D2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(12760 рублей)</w:t>
            </w:r>
          </w:p>
        </w:tc>
        <w:tc>
          <w:tcPr>
            <w:tcW w:w="4395" w:type="dxa"/>
            <w:gridSpan w:val="2"/>
          </w:tcPr>
          <w:p w:rsidR="00AB170A" w:rsidRPr="00AB170A" w:rsidRDefault="00AB170A" w:rsidP="00AB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Беззаявительно</w:t>
            </w:r>
            <w:proofErr w:type="spellEnd"/>
          </w:p>
          <w:p w:rsidR="00AB170A" w:rsidRPr="00AB170A" w:rsidRDefault="00AB170A" w:rsidP="00AB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(назначается автоматически)</w:t>
            </w:r>
          </w:p>
        </w:tc>
      </w:tr>
      <w:tr w:rsidR="0056689F" w:rsidRPr="00AB170A" w:rsidTr="007454FE">
        <w:tc>
          <w:tcPr>
            <w:tcW w:w="5211" w:type="dxa"/>
          </w:tcPr>
          <w:p w:rsidR="0056689F" w:rsidRPr="00AB170A" w:rsidRDefault="0056689F" w:rsidP="0056689F">
            <w:pPr>
              <w:pStyle w:val="1"/>
              <w:tabs>
                <w:tab w:val="left" w:pos="1344"/>
              </w:tabs>
              <w:ind w:firstLine="0"/>
              <w:jc w:val="both"/>
            </w:pPr>
            <w:r w:rsidRPr="00AB170A">
              <w:rPr>
                <w:color w:val="000000"/>
              </w:rPr>
              <w:t xml:space="preserve">Единовременная денежная выплата </w:t>
            </w:r>
            <w:r>
              <w:rPr>
                <w:color w:val="000000"/>
              </w:rPr>
              <w:t>р</w:t>
            </w:r>
            <w:r w:rsidRPr="00AB170A">
              <w:rPr>
                <w:color w:val="000000"/>
              </w:rPr>
              <w:t>одител</w:t>
            </w:r>
            <w:r>
              <w:rPr>
                <w:color w:val="000000"/>
              </w:rPr>
              <w:t>ю</w:t>
            </w:r>
            <w:r w:rsidRPr="00AB170A">
              <w:rPr>
                <w:color w:val="000000"/>
              </w:rPr>
              <w:t>, получающ</w:t>
            </w:r>
            <w:r>
              <w:rPr>
                <w:color w:val="000000"/>
              </w:rPr>
              <w:t>ему</w:t>
            </w:r>
            <w:r w:rsidRPr="00AB170A">
              <w:rPr>
                <w:color w:val="000000"/>
              </w:rPr>
              <w:t xml:space="preserve"> рег</w:t>
            </w:r>
            <w:r>
              <w:rPr>
                <w:color w:val="000000"/>
              </w:rPr>
              <w:t>иональную доплату как безработному,</w:t>
            </w:r>
            <w:r w:rsidRPr="00AB170A">
              <w:rPr>
                <w:color w:val="000000"/>
              </w:rPr>
              <w:t xml:space="preserve"> на каждого</w:t>
            </w:r>
            <w:r w:rsidR="000A1B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его</w:t>
            </w:r>
            <w:r w:rsidRPr="00AB170A">
              <w:rPr>
                <w:color w:val="000000"/>
              </w:rPr>
              <w:t xml:space="preserve"> несовершеннолетнего ребенка </w:t>
            </w:r>
          </w:p>
        </w:tc>
        <w:tc>
          <w:tcPr>
            <w:tcW w:w="1701" w:type="dxa"/>
          </w:tcPr>
          <w:p w:rsidR="0056689F" w:rsidRPr="00AB170A" w:rsidRDefault="0056689F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  <w:tc>
          <w:tcPr>
            <w:tcW w:w="3969" w:type="dxa"/>
          </w:tcPr>
          <w:p w:rsidR="0056689F" w:rsidRPr="00AB170A" w:rsidRDefault="0056689F" w:rsidP="008D2F4A">
            <w:pPr>
              <w:pStyle w:val="1"/>
              <w:tabs>
                <w:tab w:val="left" w:pos="1344"/>
              </w:tabs>
              <w:ind w:firstLine="0"/>
              <w:jc w:val="both"/>
            </w:pPr>
            <w:r w:rsidRPr="00AB170A">
              <w:rPr>
                <w:color w:val="000000"/>
              </w:rPr>
              <w:t xml:space="preserve">Родители (законные представители), проживающие в Ленинградской области, являющиеся безработными </w:t>
            </w:r>
            <w:r w:rsidR="003F6040">
              <w:rPr>
                <w:color w:val="000000"/>
              </w:rPr>
              <w:br/>
            </w:r>
            <w:bookmarkStart w:id="0" w:name="_GoBack"/>
            <w:bookmarkEnd w:id="0"/>
            <w:r w:rsidRPr="00AB170A">
              <w:rPr>
                <w:color w:val="000000"/>
              </w:rPr>
              <w:t>и получающие региональную доплату как безработные</w:t>
            </w:r>
          </w:p>
        </w:tc>
        <w:tc>
          <w:tcPr>
            <w:tcW w:w="4395" w:type="dxa"/>
            <w:gridSpan w:val="2"/>
          </w:tcPr>
          <w:p w:rsidR="0056689F" w:rsidRPr="00AB170A" w:rsidRDefault="0056689F" w:rsidP="0056689F">
            <w:pPr>
              <w:pStyle w:val="1"/>
              <w:ind w:firstLine="0"/>
              <w:jc w:val="center"/>
            </w:pPr>
            <w:r>
              <w:t>Н</w:t>
            </w:r>
            <w:r w:rsidRPr="00AB170A">
              <w:t>азначается автоматически (</w:t>
            </w:r>
            <w:r>
              <w:t xml:space="preserve">заявление на выплату подается при обращении за назначением региональной доплаты </w:t>
            </w:r>
            <w:r>
              <w:br/>
              <w:t>в Центр занятости населения по месту проживания</w:t>
            </w:r>
            <w:r w:rsidRPr="00AB170A">
              <w:t>)</w:t>
            </w:r>
          </w:p>
        </w:tc>
      </w:tr>
      <w:tr w:rsidR="004D59A2" w:rsidRPr="00AB170A" w:rsidTr="00C8058B">
        <w:tc>
          <w:tcPr>
            <w:tcW w:w="5211" w:type="dxa"/>
          </w:tcPr>
          <w:p w:rsidR="004D59A2" w:rsidRPr="00AB170A" w:rsidRDefault="00C4790E" w:rsidP="009D284A">
            <w:pPr>
              <w:pStyle w:val="1"/>
              <w:tabs>
                <w:tab w:val="left" w:pos="1344"/>
              </w:tabs>
              <w:ind w:firstLine="0"/>
              <w:jc w:val="both"/>
            </w:pPr>
            <w:r w:rsidRPr="00AB170A">
              <w:rPr>
                <w:color w:val="000000"/>
              </w:rPr>
              <w:t xml:space="preserve">Единовременная денежная выплата </w:t>
            </w:r>
            <w:r w:rsidR="004D59A2" w:rsidRPr="00AB170A">
              <w:rPr>
                <w:color w:val="000000"/>
              </w:rPr>
              <w:t>индивидуальн</w:t>
            </w:r>
            <w:r w:rsidR="000A1B31">
              <w:rPr>
                <w:color w:val="000000"/>
              </w:rPr>
              <w:t>ому</w:t>
            </w:r>
            <w:r w:rsidRPr="00AB170A">
              <w:rPr>
                <w:color w:val="000000"/>
              </w:rPr>
              <w:t xml:space="preserve"> предпринимател</w:t>
            </w:r>
            <w:r w:rsidR="000A1B31">
              <w:rPr>
                <w:color w:val="000000"/>
              </w:rPr>
              <w:t>ю</w:t>
            </w:r>
            <w:r w:rsidR="004D59A2" w:rsidRPr="00AB170A">
              <w:rPr>
                <w:color w:val="000000"/>
              </w:rPr>
              <w:t xml:space="preserve">, </w:t>
            </w:r>
            <w:r w:rsidR="008D2F4A">
              <w:rPr>
                <w:color w:val="000000"/>
              </w:rPr>
              <w:br/>
            </w:r>
            <w:r w:rsidR="004D59A2" w:rsidRPr="00AB170A">
              <w:rPr>
                <w:color w:val="000000"/>
              </w:rPr>
              <w:t>а также на каждого</w:t>
            </w:r>
            <w:r w:rsidR="000A1B31">
              <w:rPr>
                <w:color w:val="000000"/>
              </w:rPr>
              <w:t xml:space="preserve"> его</w:t>
            </w:r>
            <w:r w:rsidR="004D59A2" w:rsidRPr="00AB170A">
              <w:rPr>
                <w:color w:val="000000"/>
              </w:rPr>
              <w:t xml:space="preserve"> несо</w:t>
            </w:r>
            <w:r w:rsidR="00D54255" w:rsidRPr="00AB170A">
              <w:rPr>
                <w:color w:val="000000"/>
              </w:rPr>
              <w:t xml:space="preserve">вершеннолетнего </w:t>
            </w:r>
            <w:r w:rsidR="0056689F">
              <w:rPr>
                <w:color w:val="000000"/>
              </w:rPr>
              <w:t>ребенка</w:t>
            </w:r>
          </w:p>
          <w:p w:rsidR="004D59A2" w:rsidRPr="00AB170A" w:rsidRDefault="004D59A2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9A2" w:rsidRPr="00AB170A" w:rsidRDefault="009D284A" w:rsidP="00A87B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 рублей</w:t>
            </w:r>
            <w:r w:rsidR="008D2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 взрослого;</w:t>
            </w:r>
          </w:p>
          <w:p w:rsidR="009D284A" w:rsidRPr="00AB170A" w:rsidRDefault="009D284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5000 рублей </w:t>
            </w:r>
            <w:r w:rsidR="008D2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ребенка</w:t>
            </w:r>
          </w:p>
        </w:tc>
        <w:tc>
          <w:tcPr>
            <w:tcW w:w="3969" w:type="dxa"/>
          </w:tcPr>
          <w:p w:rsidR="004D59A2" w:rsidRPr="00AB170A" w:rsidRDefault="009D284A" w:rsidP="000A1B31">
            <w:pPr>
              <w:pStyle w:val="1"/>
              <w:tabs>
                <w:tab w:val="left" w:pos="1344"/>
              </w:tabs>
              <w:ind w:firstLine="0"/>
              <w:jc w:val="both"/>
            </w:pPr>
            <w:r w:rsidRPr="00AB170A">
              <w:rPr>
                <w:color w:val="000000"/>
              </w:rPr>
              <w:t xml:space="preserve">Индивидуальный предприниматель, </w:t>
            </w:r>
            <w:r w:rsidR="0056689F" w:rsidRPr="00902593">
              <w:rPr>
                <w:rFonts w:eastAsiaTheme="minorHAnsi"/>
              </w:rPr>
              <w:t xml:space="preserve">чья деятельность </w:t>
            </w:r>
            <w:r w:rsidR="0056689F">
              <w:rPr>
                <w:rFonts w:eastAsiaTheme="minorHAnsi"/>
              </w:rPr>
              <w:t>приостановлена</w:t>
            </w:r>
            <w:r w:rsidR="0056689F" w:rsidRPr="00AB170A">
              <w:rPr>
                <w:color w:val="000000"/>
              </w:rPr>
              <w:t xml:space="preserve"> </w:t>
            </w:r>
            <w:r w:rsidR="000A1B31">
              <w:rPr>
                <w:color w:val="000000"/>
              </w:rPr>
              <w:t>в</w:t>
            </w:r>
            <w:r w:rsidRPr="00AB170A">
              <w:rPr>
                <w:color w:val="000000"/>
              </w:rPr>
              <w:t xml:space="preserve"> </w:t>
            </w:r>
            <w:r w:rsidR="000A1B31">
              <w:rPr>
                <w:color w:val="000000"/>
              </w:rPr>
              <w:t xml:space="preserve">период введения </w:t>
            </w:r>
            <w:r w:rsidRPr="00AB170A">
              <w:rPr>
                <w:color w:val="000000"/>
              </w:rPr>
              <w:t xml:space="preserve"> ограничени</w:t>
            </w:r>
            <w:r w:rsidR="000A1B31">
              <w:rPr>
                <w:color w:val="000000"/>
              </w:rPr>
              <w:t>й</w:t>
            </w:r>
            <w:r w:rsidRPr="00AB170A">
              <w:rPr>
                <w:color w:val="000000"/>
              </w:rPr>
              <w:t xml:space="preserve"> в связи </w:t>
            </w:r>
            <w:r w:rsidR="000A1B31">
              <w:rPr>
                <w:color w:val="000000"/>
              </w:rPr>
              <w:br/>
            </w:r>
            <w:r w:rsidRPr="00AB170A">
              <w:rPr>
                <w:color w:val="000000"/>
              </w:rPr>
              <w:t>с распространением коронавирусной инфекции</w:t>
            </w:r>
          </w:p>
        </w:tc>
        <w:tc>
          <w:tcPr>
            <w:tcW w:w="2127" w:type="dxa"/>
          </w:tcPr>
          <w:p w:rsidR="004D59A2" w:rsidRPr="00AB170A" w:rsidRDefault="009D284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Заявление, копия свидетельства о рождении</w:t>
            </w:r>
            <w:r w:rsidR="00872AFE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268" w:type="dxa"/>
          </w:tcPr>
          <w:p w:rsidR="004D59A2" w:rsidRPr="00AB170A" w:rsidRDefault="00D54255" w:rsidP="0056689F">
            <w:pPr>
              <w:pStyle w:val="1"/>
              <w:ind w:firstLine="0"/>
              <w:jc w:val="both"/>
            </w:pPr>
            <w:r w:rsidRPr="00AB170A">
              <w:rPr>
                <w:color w:val="000000"/>
              </w:rPr>
              <w:t>В филиал Центра</w:t>
            </w:r>
            <w:r w:rsidR="008D2F4A">
              <w:rPr>
                <w:color w:val="000000"/>
              </w:rPr>
              <w:t xml:space="preserve"> социальной защиты населения</w:t>
            </w:r>
            <w:r w:rsidRPr="00AB170A">
              <w:rPr>
                <w:color w:val="000000"/>
              </w:rPr>
              <w:t xml:space="preserve"> </w:t>
            </w:r>
            <w:r w:rsidR="008C325D">
              <w:rPr>
                <w:color w:val="000000"/>
              </w:rPr>
              <w:br/>
            </w:r>
            <w:r w:rsidR="0056689F">
              <w:rPr>
                <w:color w:val="000000"/>
              </w:rPr>
              <w:t xml:space="preserve">по месту проживания </w:t>
            </w:r>
            <w:r w:rsidR="0056689F">
              <w:rPr>
                <w:color w:val="000000"/>
              </w:rPr>
              <w:lastRenderedPageBreak/>
              <w:t>(документы направляются</w:t>
            </w:r>
            <w:r w:rsidR="008C325D">
              <w:rPr>
                <w:color w:val="000000"/>
              </w:rPr>
              <w:br/>
            </w:r>
            <w:r w:rsidRPr="00AB170A">
              <w:rPr>
                <w:color w:val="000000"/>
              </w:rPr>
              <w:t>по почте</w:t>
            </w:r>
            <w:r w:rsidR="0056689F">
              <w:rPr>
                <w:color w:val="000000"/>
              </w:rPr>
              <w:t>)</w:t>
            </w:r>
          </w:p>
        </w:tc>
      </w:tr>
      <w:tr w:rsidR="004D59A2" w:rsidRPr="00AB170A" w:rsidTr="00C8058B">
        <w:tc>
          <w:tcPr>
            <w:tcW w:w="5211" w:type="dxa"/>
          </w:tcPr>
          <w:p w:rsidR="004D59A2" w:rsidRPr="00AB170A" w:rsidRDefault="00C4790E" w:rsidP="00C4790E">
            <w:pPr>
              <w:pStyle w:val="1"/>
              <w:tabs>
                <w:tab w:val="left" w:pos="1344"/>
              </w:tabs>
              <w:ind w:firstLine="0"/>
              <w:jc w:val="both"/>
            </w:pPr>
            <w:r w:rsidRPr="00AB170A">
              <w:rPr>
                <w:color w:val="000000"/>
              </w:rPr>
              <w:lastRenderedPageBreak/>
              <w:t>Единовременная денежная выплата</w:t>
            </w:r>
            <w:r w:rsidR="004D59A2" w:rsidRPr="00AB170A">
              <w:rPr>
                <w:color w:val="000000"/>
              </w:rPr>
              <w:t xml:space="preserve"> </w:t>
            </w:r>
            <w:r w:rsidR="000A1B31">
              <w:rPr>
                <w:color w:val="000000"/>
              </w:rPr>
              <w:t>гражданину</w:t>
            </w:r>
            <w:r w:rsidR="004D59A2" w:rsidRPr="00AB170A">
              <w:rPr>
                <w:color w:val="000000"/>
              </w:rPr>
              <w:t xml:space="preserve">, </w:t>
            </w:r>
            <w:r w:rsidR="000A1B31" w:rsidRPr="00AB170A">
              <w:rPr>
                <w:color w:val="000000"/>
              </w:rPr>
              <w:t>работающ</w:t>
            </w:r>
            <w:r w:rsidR="000A1B31">
              <w:rPr>
                <w:color w:val="000000"/>
              </w:rPr>
              <w:t xml:space="preserve">ему, </w:t>
            </w:r>
            <w:r w:rsidR="004D59A2" w:rsidRPr="00AB170A">
              <w:rPr>
                <w:color w:val="000000"/>
              </w:rPr>
              <w:t>но не получающ</w:t>
            </w:r>
            <w:r w:rsidR="000A1B31">
              <w:rPr>
                <w:color w:val="000000"/>
              </w:rPr>
              <w:t>ему</w:t>
            </w:r>
            <w:r w:rsidR="004D59A2" w:rsidRPr="00AB170A">
              <w:rPr>
                <w:color w:val="000000"/>
              </w:rPr>
              <w:t xml:space="preserve"> заработную плату, а также на каждого </w:t>
            </w:r>
            <w:r w:rsidR="000A1B31">
              <w:rPr>
                <w:color w:val="000000"/>
              </w:rPr>
              <w:t xml:space="preserve">его </w:t>
            </w:r>
            <w:r w:rsidR="004D59A2" w:rsidRPr="00AB170A">
              <w:rPr>
                <w:color w:val="000000"/>
              </w:rPr>
              <w:t xml:space="preserve">несовершеннолетнего </w:t>
            </w:r>
            <w:r w:rsidR="0056689F">
              <w:rPr>
                <w:color w:val="000000"/>
              </w:rPr>
              <w:t>ребенка</w:t>
            </w:r>
          </w:p>
          <w:p w:rsidR="004D59A2" w:rsidRPr="00AB170A" w:rsidRDefault="004D59A2" w:rsidP="00D54255">
            <w:pPr>
              <w:pStyle w:val="1"/>
              <w:ind w:firstLine="720"/>
              <w:jc w:val="both"/>
            </w:pPr>
          </w:p>
        </w:tc>
        <w:tc>
          <w:tcPr>
            <w:tcW w:w="1701" w:type="dxa"/>
          </w:tcPr>
          <w:p w:rsidR="008D2F4A" w:rsidRPr="00AB170A" w:rsidRDefault="008D2F4A" w:rsidP="008D2F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 взрослого;</w:t>
            </w:r>
          </w:p>
          <w:p w:rsidR="00D54255" w:rsidRPr="00AB170A" w:rsidRDefault="008D2F4A" w:rsidP="008D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5000 рублей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ребенка</w:t>
            </w:r>
          </w:p>
        </w:tc>
        <w:tc>
          <w:tcPr>
            <w:tcW w:w="3969" w:type="dxa"/>
          </w:tcPr>
          <w:p w:rsidR="004D59A2" w:rsidRPr="00AB170A" w:rsidRDefault="000A1B31" w:rsidP="00CF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54255" w:rsidRPr="00AB1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ражданин, проживающий на территории Ленинградской области, работающий, но не получающий заработную плату в период введения режима повышенной готовности в связи с распространением коронавирусной инфекции</w:t>
            </w:r>
          </w:p>
        </w:tc>
        <w:tc>
          <w:tcPr>
            <w:tcW w:w="2127" w:type="dxa"/>
          </w:tcPr>
          <w:p w:rsidR="004D59A2" w:rsidRPr="00AB170A" w:rsidRDefault="00C4790E" w:rsidP="00C4790E">
            <w:pPr>
              <w:pStyle w:val="1"/>
              <w:ind w:firstLine="0"/>
              <w:jc w:val="both"/>
            </w:pPr>
            <w:r w:rsidRPr="00AB170A">
              <w:rPr>
                <w:color w:val="000000"/>
              </w:rPr>
              <w:t>З</w:t>
            </w:r>
            <w:r w:rsidR="00D54255" w:rsidRPr="00AB170A">
              <w:rPr>
                <w:color w:val="000000"/>
              </w:rPr>
              <w:t xml:space="preserve">аявление гражданина </w:t>
            </w:r>
            <w:r w:rsidR="00891419">
              <w:rPr>
                <w:color w:val="000000"/>
              </w:rPr>
              <w:br/>
            </w:r>
            <w:r w:rsidR="00D54255" w:rsidRPr="00AB170A">
              <w:rPr>
                <w:color w:val="000000"/>
              </w:rPr>
              <w:t>с приложением справки работодател</w:t>
            </w:r>
            <w:r w:rsidRPr="00AB170A">
              <w:rPr>
                <w:color w:val="000000"/>
              </w:rPr>
              <w:t xml:space="preserve">я </w:t>
            </w:r>
            <w:r w:rsidR="00891419">
              <w:rPr>
                <w:color w:val="000000"/>
              </w:rPr>
              <w:br/>
            </w:r>
            <w:r w:rsidRPr="00AB170A">
              <w:rPr>
                <w:color w:val="000000"/>
              </w:rPr>
              <w:t>о невыплате заработной платы</w:t>
            </w:r>
          </w:p>
        </w:tc>
        <w:tc>
          <w:tcPr>
            <w:tcW w:w="2268" w:type="dxa"/>
          </w:tcPr>
          <w:p w:rsidR="004D59A2" w:rsidRPr="00AB170A" w:rsidRDefault="00D54255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филиал Цент</w:t>
            </w:r>
            <w:r w:rsidR="00F83D41"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социальной защиты населения</w:t>
            </w:r>
            <w:r w:rsidR="008C325D"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месту проживания </w:t>
            </w:r>
            <w:r w:rsidR="008C325D"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6689F"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(документы направляются</w:t>
            </w:r>
            <w:r w:rsidR="0056689F" w:rsidRPr="0056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почте)</w:t>
            </w:r>
          </w:p>
        </w:tc>
      </w:tr>
      <w:tr w:rsidR="008D2F4A" w:rsidRPr="00AB170A" w:rsidTr="007A5BDF">
        <w:tc>
          <w:tcPr>
            <w:tcW w:w="5211" w:type="dxa"/>
          </w:tcPr>
          <w:p w:rsidR="008D2F4A" w:rsidRPr="00AB170A" w:rsidRDefault="008D2F4A" w:rsidP="00C4790E">
            <w:pPr>
              <w:pStyle w:val="1"/>
              <w:tabs>
                <w:tab w:val="left" w:pos="1344"/>
              </w:tabs>
              <w:ind w:firstLine="0"/>
              <w:jc w:val="both"/>
            </w:pPr>
            <w:r w:rsidRPr="00AB170A">
              <w:rPr>
                <w:color w:val="000000"/>
              </w:rPr>
              <w:t xml:space="preserve">Единовременная денежная выплата </w:t>
            </w:r>
            <w:r w:rsidR="000A1B31">
              <w:rPr>
                <w:color w:val="000000"/>
              </w:rPr>
              <w:t>гражданину</w:t>
            </w:r>
            <w:r w:rsidR="000A1B31" w:rsidRPr="00AB170A">
              <w:rPr>
                <w:color w:val="000000"/>
              </w:rPr>
              <w:t xml:space="preserve">, </w:t>
            </w:r>
            <w:r w:rsidRPr="00AB170A">
              <w:rPr>
                <w:color w:val="000000"/>
              </w:rPr>
              <w:t>страдаю</w:t>
            </w:r>
            <w:r>
              <w:rPr>
                <w:color w:val="000000"/>
              </w:rPr>
              <w:t>щ</w:t>
            </w:r>
            <w:r w:rsidR="000A1B31">
              <w:rPr>
                <w:color w:val="000000"/>
              </w:rPr>
              <w:t>ему</w:t>
            </w:r>
            <w:r>
              <w:rPr>
                <w:color w:val="000000"/>
              </w:rPr>
              <w:t xml:space="preserve"> хроническими заболеваниями, </w:t>
            </w:r>
            <w:r w:rsidRPr="00AB170A">
              <w:rPr>
                <w:color w:val="000000"/>
              </w:rPr>
              <w:t>получающ</w:t>
            </w:r>
            <w:r w:rsidR="000A1B31">
              <w:rPr>
                <w:color w:val="000000"/>
              </w:rPr>
              <w:t>ему</w:t>
            </w:r>
            <w:r w:rsidRPr="00AB170A">
              <w:rPr>
                <w:color w:val="000000"/>
              </w:rPr>
              <w:t xml:space="preserve"> федеральную социальную доплату к пенсии</w:t>
            </w:r>
            <w:r>
              <w:rPr>
                <w:color w:val="000000"/>
              </w:rPr>
              <w:t xml:space="preserve"> и </w:t>
            </w:r>
            <w:r w:rsidRPr="00AB170A">
              <w:rPr>
                <w:color w:val="000000"/>
              </w:rPr>
              <w:t>соблюдающ</w:t>
            </w:r>
            <w:r w:rsidR="000A1B31">
              <w:rPr>
                <w:color w:val="000000"/>
              </w:rPr>
              <w:t>ему</w:t>
            </w:r>
            <w:r w:rsidRPr="00AB170A">
              <w:rPr>
                <w:color w:val="000000"/>
              </w:rPr>
              <w:t xml:space="preserve"> режим самоизоляции в период режима повышенной готовности</w:t>
            </w:r>
          </w:p>
          <w:p w:rsidR="008D2F4A" w:rsidRPr="00AB170A" w:rsidRDefault="008D2F4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F4A" w:rsidRPr="00AB170A" w:rsidRDefault="008D2F4A" w:rsidP="00A8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2000 рублей</w:t>
            </w:r>
          </w:p>
        </w:tc>
        <w:tc>
          <w:tcPr>
            <w:tcW w:w="3969" w:type="dxa"/>
          </w:tcPr>
          <w:p w:rsidR="008D2F4A" w:rsidRPr="00AB170A" w:rsidRDefault="008D2F4A" w:rsidP="00872AFE">
            <w:pPr>
              <w:pStyle w:val="1"/>
              <w:tabs>
                <w:tab w:val="left" w:pos="1344"/>
              </w:tabs>
              <w:ind w:firstLine="0"/>
              <w:jc w:val="both"/>
            </w:pPr>
            <w:r w:rsidRPr="00AB170A">
              <w:rPr>
                <w:color w:val="000000"/>
              </w:rPr>
              <w:t>Получатели мер социальной поддержки, страдающие хроническими заболеваниями, указанными в постановлении ПЛО от 03.04.2020 № 171 и получающи</w:t>
            </w:r>
            <w:r>
              <w:rPr>
                <w:color w:val="000000"/>
              </w:rPr>
              <w:t>е</w:t>
            </w:r>
            <w:r w:rsidRPr="00AB170A">
              <w:rPr>
                <w:color w:val="000000"/>
              </w:rPr>
              <w:t xml:space="preserve"> федеральную социальную доплату к пенсии, соблюдающи</w:t>
            </w:r>
            <w:r>
              <w:rPr>
                <w:color w:val="000000"/>
              </w:rPr>
              <w:t>е</w:t>
            </w:r>
            <w:r w:rsidRPr="00AB170A">
              <w:rPr>
                <w:color w:val="000000"/>
              </w:rPr>
              <w:t xml:space="preserve"> режим самоизоляции </w:t>
            </w:r>
          </w:p>
        </w:tc>
        <w:tc>
          <w:tcPr>
            <w:tcW w:w="4395" w:type="dxa"/>
            <w:gridSpan w:val="2"/>
          </w:tcPr>
          <w:p w:rsidR="008D2F4A" w:rsidRPr="00AB170A" w:rsidRDefault="008D2F4A" w:rsidP="008D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Беззаявительно</w:t>
            </w:r>
            <w:proofErr w:type="spellEnd"/>
          </w:p>
          <w:p w:rsidR="008D2F4A" w:rsidRPr="00AB170A" w:rsidRDefault="008D2F4A" w:rsidP="00CF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0A">
              <w:rPr>
                <w:rFonts w:ascii="Times New Roman" w:hAnsi="Times New Roman" w:cs="Times New Roman"/>
                <w:sz w:val="28"/>
                <w:szCs w:val="28"/>
              </w:rPr>
              <w:t>(назначается автоматически)</w:t>
            </w:r>
          </w:p>
        </w:tc>
      </w:tr>
    </w:tbl>
    <w:p w:rsidR="00BA43F8" w:rsidRDefault="00CA09EE"/>
    <w:sectPr w:rsidR="00BA43F8" w:rsidSect="00F83D41">
      <w:footerReference w:type="default" r:id="rId9"/>
      <w:pgSz w:w="16838" w:h="11906" w:orient="landscape"/>
      <w:pgMar w:top="850" w:right="1134" w:bottom="85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EE" w:rsidRDefault="00CA09EE" w:rsidP="008D2F4A">
      <w:pPr>
        <w:spacing w:after="0" w:line="240" w:lineRule="auto"/>
      </w:pPr>
      <w:r>
        <w:separator/>
      </w:r>
    </w:p>
  </w:endnote>
  <w:endnote w:type="continuationSeparator" w:id="0">
    <w:p w:rsidR="00CA09EE" w:rsidRDefault="00CA09EE" w:rsidP="008D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4A" w:rsidRDefault="008D2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EE" w:rsidRDefault="00CA09EE" w:rsidP="008D2F4A">
      <w:pPr>
        <w:spacing w:after="0" w:line="240" w:lineRule="auto"/>
      </w:pPr>
      <w:r>
        <w:separator/>
      </w:r>
    </w:p>
  </w:footnote>
  <w:footnote w:type="continuationSeparator" w:id="0">
    <w:p w:rsidR="00CA09EE" w:rsidRDefault="00CA09EE" w:rsidP="008D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3D9"/>
    <w:multiLevelType w:val="multilevel"/>
    <w:tmpl w:val="B270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11E71"/>
    <w:multiLevelType w:val="multilevel"/>
    <w:tmpl w:val="B270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A7645"/>
    <w:multiLevelType w:val="multilevel"/>
    <w:tmpl w:val="B270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626684"/>
    <w:multiLevelType w:val="multilevel"/>
    <w:tmpl w:val="B270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14AD2"/>
    <w:multiLevelType w:val="multilevel"/>
    <w:tmpl w:val="B270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20"/>
    <w:rsid w:val="000A1B31"/>
    <w:rsid w:val="000A2549"/>
    <w:rsid w:val="003F6040"/>
    <w:rsid w:val="004A52F0"/>
    <w:rsid w:val="004D59A2"/>
    <w:rsid w:val="0056689F"/>
    <w:rsid w:val="00592998"/>
    <w:rsid w:val="00613022"/>
    <w:rsid w:val="00631E20"/>
    <w:rsid w:val="0065019C"/>
    <w:rsid w:val="00872AFE"/>
    <w:rsid w:val="00891419"/>
    <w:rsid w:val="008C325D"/>
    <w:rsid w:val="008D2F4A"/>
    <w:rsid w:val="009D284A"/>
    <w:rsid w:val="009E7B24"/>
    <w:rsid w:val="00AB170A"/>
    <w:rsid w:val="00B042C9"/>
    <w:rsid w:val="00C4790E"/>
    <w:rsid w:val="00C54916"/>
    <w:rsid w:val="00C8058B"/>
    <w:rsid w:val="00CA09EE"/>
    <w:rsid w:val="00CF5244"/>
    <w:rsid w:val="00D54255"/>
    <w:rsid w:val="00EC5A1F"/>
    <w:rsid w:val="00F54D2F"/>
    <w:rsid w:val="00F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130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1302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F4A"/>
  </w:style>
  <w:style w:type="paragraph" w:styleId="a7">
    <w:name w:val="footer"/>
    <w:basedOn w:val="a"/>
    <w:link w:val="a8"/>
    <w:uiPriority w:val="99"/>
    <w:unhideWhenUsed/>
    <w:rsid w:val="008D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F4A"/>
  </w:style>
  <w:style w:type="paragraph" w:styleId="a9">
    <w:name w:val="Balloon Text"/>
    <w:basedOn w:val="a"/>
    <w:link w:val="aa"/>
    <w:uiPriority w:val="99"/>
    <w:semiHidden/>
    <w:unhideWhenUsed/>
    <w:rsid w:val="008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130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1302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F4A"/>
  </w:style>
  <w:style w:type="paragraph" w:styleId="a7">
    <w:name w:val="footer"/>
    <w:basedOn w:val="a"/>
    <w:link w:val="a8"/>
    <w:uiPriority w:val="99"/>
    <w:unhideWhenUsed/>
    <w:rsid w:val="008D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F4A"/>
  </w:style>
  <w:style w:type="paragraph" w:styleId="a9">
    <w:name w:val="Balloon Text"/>
    <w:basedOn w:val="a"/>
    <w:link w:val="aa"/>
    <w:uiPriority w:val="99"/>
    <w:semiHidden/>
    <w:unhideWhenUsed/>
    <w:rsid w:val="008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20D7-0B48-40F0-853C-A38D5294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Виктория Викторовна</dc:creator>
  <cp:lastModifiedBy>Новоселова Виктория Викторовна</cp:lastModifiedBy>
  <cp:revision>6</cp:revision>
  <cp:lastPrinted>2020-04-10T13:04:00Z</cp:lastPrinted>
  <dcterms:created xsi:type="dcterms:W3CDTF">2020-04-10T10:50:00Z</dcterms:created>
  <dcterms:modified xsi:type="dcterms:W3CDTF">2020-04-10T13:06:00Z</dcterms:modified>
</cp:coreProperties>
</file>