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BD" w:rsidRDefault="00FE2BBD" w:rsidP="00FE2BBD">
      <w:pPr>
        <w:pStyle w:val="a3"/>
        <w:rPr>
          <w:b/>
          <w:sz w:val="32"/>
          <w:lang w:val="ru-RU"/>
        </w:rPr>
      </w:pPr>
      <w:r>
        <w:rPr>
          <w:b/>
          <w:sz w:val="32"/>
          <w:lang w:val="ru-RU"/>
        </w:rPr>
        <w:t xml:space="preserve"> </w:t>
      </w:r>
      <w:r>
        <w:rPr>
          <w:noProof/>
          <w:sz w:val="28"/>
          <w:szCs w:val="28"/>
          <w:lang w:val="ru-RU"/>
        </w:rPr>
        <w:drawing>
          <wp:inline distT="0" distB="0" distL="0" distR="0">
            <wp:extent cx="57150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4E1D0B" w:rsidRDefault="004E1D0B" w:rsidP="00FE2BBD">
      <w:pPr>
        <w:pStyle w:val="a3"/>
        <w:rPr>
          <w:b/>
          <w:sz w:val="32"/>
          <w:lang w:val="ru-RU"/>
        </w:rPr>
      </w:pPr>
    </w:p>
    <w:p w:rsidR="00FE2BBD" w:rsidRDefault="00FE2BBD" w:rsidP="00FE2BBD">
      <w:pPr>
        <w:pStyle w:val="a3"/>
        <w:rPr>
          <w:sz w:val="28"/>
          <w:szCs w:val="28"/>
          <w:lang w:val="ru-RU"/>
        </w:rPr>
      </w:pPr>
      <w:r w:rsidRPr="002126E3">
        <w:rPr>
          <w:sz w:val="28"/>
          <w:szCs w:val="28"/>
          <w:lang w:val="ru-RU"/>
        </w:rPr>
        <w:t xml:space="preserve">Муниципальное образование </w:t>
      </w:r>
    </w:p>
    <w:p w:rsidR="00FE2BBD" w:rsidRPr="002126E3" w:rsidRDefault="00FE2BBD" w:rsidP="00FE2BBD">
      <w:pPr>
        <w:pStyle w:val="a3"/>
        <w:rPr>
          <w:sz w:val="28"/>
          <w:szCs w:val="28"/>
          <w:lang w:val="ru-RU"/>
        </w:rPr>
      </w:pPr>
      <w:r>
        <w:rPr>
          <w:sz w:val="28"/>
          <w:szCs w:val="28"/>
          <w:lang w:val="ru-RU"/>
        </w:rPr>
        <w:t>«Морозовское городское поселение</w:t>
      </w:r>
    </w:p>
    <w:p w:rsidR="00FE2BBD" w:rsidRPr="002126E3" w:rsidRDefault="00FE2BBD" w:rsidP="00FE2BBD">
      <w:pPr>
        <w:pStyle w:val="a3"/>
        <w:rPr>
          <w:sz w:val="28"/>
          <w:szCs w:val="28"/>
          <w:lang w:val="ru-RU"/>
        </w:rPr>
      </w:pPr>
      <w:r w:rsidRPr="002126E3">
        <w:rPr>
          <w:sz w:val="28"/>
          <w:szCs w:val="28"/>
          <w:lang w:val="ru-RU"/>
        </w:rPr>
        <w:t xml:space="preserve"> Всеволожского муниципального района </w:t>
      </w:r>
    </w:p>
    <w:p w:rsidR="00FE2BBD" w:rsidRPr="002126E3" w:rsidRDefault="00FE2BBD" w:rsidP="00FE2BBD">
      <w:pPr>
        <w:pStyle w:val="a3"/>
        <w:rPr>
          <w:sz w:val="28"/>
          <w:szCs w:val="28"/>
          <w:lang w:val="ru-RU"/>
        </w:rPr>
      </w:pPr>
      <w:r w:rsidRPr="002126E3">
        <w:rPr>
          <w:sz w:val="28"/>
          <w:szCs w:val="28"/>
          <w:lang w:val="ru-RU"/>
        </w:rPr>
        <w:t>Ленинградской области</w:t>
      </w:r>
      <w:r>
        <w:rPr>
          <w:sz w:val="28"/>
          <w:szCs w:val="28"/>
          <w:lang w:val="ru-RU"/>
        </w:rPr>
        <w:t>»</w:t>
      </w:r>
    </w:p>
    <w:p w:rsidR="00FE2BBD" w:rsidRPr="00D04904" w:rsidRDefault="00FE2BBD" w:rsidP="00FE2BBD">
      <w:pPr>
        <w:jc w:val="center"/>
        <w:rPr>
          <w:sz w:val="24"/>
        </w:rPr>
      </w:pPr>
    </w:p>
    <w:p w:rsidR="00FE2BBD" w:rsidRPr="00D04904" w:rsidRDefault="00FE2BBD" w:rsidP="00FE2BBD">
      <w:pPr>
        <w:jc w:val="center"/>
        <w:rPr>
          <w:sz w:val="28"/>
        </w:rPr>
      </w:pPr>
      <w:r w:rsidRPr="00D04904">
        <w:rPr>
          <w:sz w:val="28"/>
        </w:rPr>
        <w:t>АДМИНИСТРАЦИЯ</w:t>
      </w:r>
    </w:p>
    <w:p w:rsidR="00FE2BBD" w:rsidRPr="00FD7D2D" w:rsidRDefault="00FE2BBD" w:rsidP="00FE2BBD">
      <w:pPr>
        <w:jc w:val="center"/>
        <w:rPr>
          <w:sz w:val="28"/>
        </w:rPr>
      </w:pPr>
    </w:p>
    <w:p w:rsidR="00FE2BBD" w:rsidRPr="002126E3" w:rsidRDefault="00FE2BBD" w:rsidP="00FE2BBD">
      <w:pPr>
        <w:pStyle w:val="3"/>
        <w:rPr>
          <w:spacing w:val="52"/>
          <w:sz w:val="40"/>
          <w:lang w:val="ru-RU"/>
        </w:rPr>
      </w:pPr>
      <w:proofErr w:type="gramStart"/>
      <w:r w:rsidRPr="002126E3">
        <w:rPr>
          <w:lang w:val="ru-RU"/>
        </w:rPr>
        <w:t>П</w:t>
      </w:r>
      <w:proofErr w:type="gramEnd"/>
      <w:r w:rsidRPr="002126E3">
        <w:rPr>
          <w:lang w:val="ru-RU"/>
        </w:rPr>
        <w:t xml:space="preserve"> О С Т А Н О В Л Е Н И Е</w:t>
      </w:r>
    </w:p>
    <w:p w:rsidR="00FE2BBD" w:rsidRPr="004E1D0B" w:rsidRDefault="00FE2BBD" w:rsidP="005669C1">
      <w:pPr>
        <w:jc w:val="both"/>
        <w:rPr>
          <w:sz w:val="24"/>
          <w:szCs w:val="24"/>
        </w:rPr>
      </w:pPr>
    </w:p>
    <w:p w:rsidR="00FE2BBD" w:rsidRPr="004E1D0B" w:rsidRDefault="001255E6" w:rsidP="004E1D0B">
      <w:pPr>
        <w:ind w:firstLine="567"/>
        <w:jc w:val="both"/>
        <w:rPr>
          <w:sz w:val="24"/>
          <w:szCs w:val="24"/>
        </w:rPr>
      </w:pPr>
      <w:r>
        <w:rPr>
          <w:sz w:val="24"/>
          <w:szCs w:val="24"/>
        </w:rPr>
        <w:t>13.03.2020 г.</w:t>
      </w:r>
      <w:r w:rsidR="004E1D0B">
        <w:rPr>
          <w:sz w:val="24"/>
          <w:szCs w:val="24"/>
        </w:rPr>
        <w:tab/>
      </w:r>
      <w:r w:rsidR="004E1D0B">
        <w:rPr>
          <w:sz w:val="24"/>
          <w:szCs w:val="24"/>
        </w:rPr>
        <w:tab/>
        <w:t xml:space="preserve">                                                                          </w:t>
      </w:r>
      <w:r w:rsidR="00FE2BBD" w:rsidRPr="004E1D0B">
        <w:rPr>
          <w:sz w:val="24"/>
          <w:szCs w:val="24"/>
        </w:rPr>
        <w:t>№</w:t>
      </w:r>
      <w:r>
        <w:rPr>
          <w:sz w:val="24"/>
          <w:szCs w:val="24"/>
        </w:rPr>
        <w:t>139</w:t>
      </w:r>
      <w:r w:rsidR="004E1D0B">
        <w:rPr>
          <w:sz w:val="24"/>
          <w:szCs w:val="24"/>
        </w:rPr>
        <w:t xml:space="preserve"> </w:t>
      </w:r>
    </w:p>
    <w:p w:rsidR="00FE2BBD" w:rsidRPr="004E1D0B" w:rsidRDefault="00FE2BBD" w:rsidP="004E1D0B">
      <w:pPr>
        <w:ind w:firstLine="567"/>
        <w:jc w:val="both"/>
        <w:rPr>
          <w:sz w:val="24"/>
          <w:szCs w:val="24"/>
        </w:rPr>
      </w:pPr>
      <w:r w:rsidRPr="004E1D0B">
        <w:rPr>
          <w:sz w:val="24"/>
          <w:szCs w:val="24"/>
        </w:rPr>
        <w:t>г.п. им. Морозова</w:t>
      </w:r>
    </w:p>
    <w:p w:rsidR="00FE2BBD" w:rsidRPr="001677A7" w:rsidRDefault="00FE2BBD" w:rsidP="004E1D0B">
      <w:pPr>
        <w:ind w:firstLine="567"/>
        <w:jc w:val="both"/>
        <w:rPr>
          <w:sz w:val="24"/>
          <w:szCs w:val="24"/>
        </w:rPr>
      </w:pPr>
    </w:p>
    <w:tbl>
      <w:tblPr>
        <w:tblW w:w="9618" w:type="dxa"/>
        <w:tblInd w:w="108" w:type="dxa"/>
        <w:tblLook w:val="0000"/>
      </w:tblPr>
      <w:tblGrid>
        <w:gridCol w:w="5949"/>
        <w:gridCol w:w="3669"/>
      </w:tblGrid>
      <w:tr w:rsidR="00FE2BBD" w:rsidRPr="001677A7" w:rsidTr="007F3DB6">
        <w:trPr>
          <w:trHeight w:val="866"/>
        </w:trPr>
        <w:tc>
          <w:tcPr>
            <w:tcW w:w="5949" w:type="dxa"/>
          </w:tcPr>
          <w:tbl>
            <w:tblPr>
              <w:tblW w:w="5731" w:type="dxa"/>
              <w:tblInd w:w="1" w:type="dxa"/>
              <w:tblBorders>
                <w:top w:val="nil"/>
                <w:left w:val="nil"/>
                <w:bottom w:val="nil"/>
                <w:right w:val="nil"/>
              </w:tblBorders>
              <w:tblLook w:val="0000"/>
            </w:tblPr>
            <w:tblGrid>
              <w:gridCol w:w="5731"/>
            </w:tblGrid>
            <w:tr w:rsidR="00FC5CF4" w:rsidRPr="001677A7" w:rsidTr="007F3DB6">
              <w:trPr>
                <w:trHeight w:val="495"/>
              </w:trPr>
              <w:tc>
                <w:tcPr>
                  <w:tcW w:w="5731" w:type="dxa"/>
                </w:tcPr>
                <w:p w:rsidR="00FC5CF4" w:rsidRPr="001677A7" w:rsidRDefault="00FC5CF4" w:rsidP="009A3AC3">
                  <w:pPr>
                    <w:jc w:val="both"/>
                    <w:rPr>
                      <w:sz w:val="24"/>
                      <w:szCs w:val="24"/>
                    </w:rPr>
                  </w:pPr>
                  <w:r w:rsidRPr="001677A7">
                    <w:rPr>
                      <w:sz w:val="24"/>
                      <w:szCs w:val="24"/>
                    </w:rPr>
                    <w:t xml:space="preserve">Об утверждении </w:t>
                  </w:r>
                  <w:hyperlink r:id="rId6" w:history="1">
                    <w:r w:rsidR="00AF78CF" w:rsidRPr="001677A7">
                      <w:rPr>
                        <w:rStyle w:val="a9"/>
                        <w:color w:val="auto"/>
                        <w:sz w:val="24"/>
                        <w:szCs w:val="24"/>
                        <w:u w:val="none"/>
                      </w:rPr>
                      <w:t>положения</w:t>
                    </w:r>
                  </w:hyperlink>
                  <w:r w:rsidR="00AF78CF" w:rsidRPr="001677A7">
                    <w:rPr>
                      <w:sz w:val="24"/>
                      <w:szCs w:val="24"/>
                    </w:rPr>
                    <w:t xml:space="preserve"> </w:t>
                  </w:r>
                  <w:r w:rsidR="006823F5" w:rsidRPr="001677A7">
                    <w:rPr>
                      <w:sz w:val="24"/>
                      <w:szCs w:val="24"/>
                    </w:rPr>
                    <w:t>о представлении сведений о доходах, расходах, об имуществе и обязательствах имущественного характера</w:t>
                  </w:r>
                  <w:r w:rsidR="009A3AC3" w:rsidRPr="001677A7">
                    <w:rPr>
                      <w:sz w:val="24"/>
                      <w:szCs w:val="24"/>
                    </w:rPr>
                    <w:t>, а также о расходах своих супруги (супруга) и несовершеннолетних детей</w:t>
                  </w:r>
                </w:p>
              </w:tc>
            </w:tr>
          </w:tbl>
          <w:p w:rsidR="00FE2BBD" w:rsidRPr="001677A7" w:rsidRDefault="00FE2BBD" w:rsidP="004519F4">
            <w:pPr>
              <w:pStyle w:val="a3"/>
              <w:jc w:val="both"/>
              <w:rPr>
                <w:szCs w:val="24"/>
                <w:lang w:val="ru-RU"/>
              </w:rPr>
            </w:pPr>
          </w:p>
        </w:tc>
        <w:tc>
          <w:tcPr>
            <w:tcW w:w="3669" w:type="dxa"/>
          </w:tcPr>
          <w:p w:rsidR="00FE2BBD" w:rsidRPr="001677A7" w:rsidRDefault="00FE2BBD" w:rsidP="004519F4">
            <w:pPr>
              <w:pStyle w:val="a3"/>
              <w:ind w:firstLine="567"/>
              <w:jc w:val="both"/>
              <w:rPr>
                <w:szCs w:val="24"/>
                <w:lang w:val="ru-RU"/>
              </w:rPr>
            </w:pPr>
          </w:p>
        </w:tc>
      </w:tr>
    </w:tbl>
    <w:p w:rsidR="004519F4" w:rsidRPr="001677A7" w:rsidRDefault="004519F4" w:rsidP="009A3AC3">
      <w:pPr>
        <w:pStyle w:val="a3"/>
        <w:jc w:val="both"/>
        <w:rPr>
          <w:szCs w:val="24"/>
          <w:lang w:val="ru-RU"/>
        </w:rPr>
      </w:pPr>
    </w:p>
    <w:p w:rsidR="007F3DB6" w:rsidRPr="001677A7" w:rsidRDefault="004E1D0B" w:rsidP="004E0766">
      <w:pPr>
        <w:ind w:firstLine="142"/>
        <w:jc w:val="both"/>
        <w:rPr>
          <w:sz w:val="24"/>
          <w:szCs w:val="24"/>
        </w:rPr>
      </w:pPr>
      <w:proofErr w:type="gramStart"/>
      <w:r w:rsidRPr="001677A7">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D145F7" w:rsidRPr="001677A7">
        <w:rPr>
          <w:sz w:val="24"/>
          <w:szCs w:val="24"/>
        </w:rPr>
        <w:t xml:space="preserve"> </w:t>
      </w:r>
      <w:r w:rsidRPr="001677A7">
        <w:rPr>
          <w:sz w:val="24"/>
          <w:szCs w:val="24"/>
        </w:rPr>
        <w:t>Федеральн</w:t>
      </w:r>
      <w:r w:rsidR="00D145F7" w:rsidRPr="001677A7">
        <w:rPr>
          <w:sz w:val="24"/>
          <w:szCs w:val="24"/>
        </w:rPr>
        <w:t>ого</w:t>
      </w:r>
      <w:r w:rsidRPr="001677A7">
        <w:rPr>
          <w:sz w:val="24"/>
          <w:szCs w:val="24"/>
        </w:rPr>
        <w:t xml:space="preserve"> закон</w:t>
      </w:r>
      <w:r w:rsidR="00D145F7" w:rsidRPr="001677A7">
        <w:rPr>
          <w:sz w:val="24"/>
          <w:szCs w:val="24"/>
        </w:rPr>
        <w:t>а</w:t>
      </w:r>
      <w:r w:rsidRPr="001677A7">
        <w:rPr>
          <w:sz w:val="24"/>
          <w:szCs w:val="24"/>
        </w:rPr>
        <w:t xml:space="preserve"> от 25.12.2008 № 273-ФЗ «О противодействии коррупции», </w:t>
      </w:r>
      <w:r w:rsidR="00FC5CF4" w:rsidRPr="001677A7">
        <w:rPr>
          <w:sz w:val="24"/>
          <w:szCs w:val="24"/>
        </w:rPr>
        <w:t xml:space="preserve">Федеральным законом от 02.03.2007 N 25-ФЗ «О муниципальной службе в Российской Федерации», </w:t>
      </w:r>
      <w:r w:rsidR="006823F5" w:rsidRPr="001677A7">
        <w:rPr>
          <w:sz w:val="24"/>
          <w:szCs w:val="24"/>
        </w:rPr>
        <w:t>Указом Президента РФ от 18.05.2009 N 559 (ред. от 19.09.2017) "О представлении гражданами, претендующими на замещение должностей федеральной государственной службы, и федеральными государственными</w:t>
      </w:r>
      <w:proofErr w:type="gramEnd"/>
      <w:r w:rsidR="006823F5" w:rsidRPr="001677A7">
        <w:rPr>
          <w:sz w:val="24"/>
          <w:szCs w:val="24"/>
        </w:rPr>
        <w:t xml:space="preserve"> служащими сведений о доходах, об имуществе и обязательствах имущественного характера", </w:t>
      </w:r>
      <w:r w:rsidRPr="001677A7">
        <w:rPr>
          <w:sz w:val="24"/>
          <w:szCs w:val="24"/>
        </w:rPr>
        <w:t>Уставом муниципальном образовании «Морозовское городское поселение Всеволожского муниципального района Ленинградской области»,</w:t>
      </w:r>
      <w:r w:rsidR="00AF78CF" w:rsidRPr="001677A7">
        <w:rPr>
          <w:sz w:val="24"/>
          <w:szCs w:val="24"/>
        </w:rPr>
        <w:t xml:space="preserve"> </w:t>
      </w:r>
      <w:r w:rsidRPr="001677A7">
        <w:rPr>
          <w:sz w:val="24"/>
          <w:szCs w:val="24"/>
        </w:rPr>
        <w:t xml:space="preserve">в целях реализации основных направлений в сфере противодействия коррупции в муниципальном образовании, администрация </w:t>
      </w:r>
    </w:p>
    <w:p w:rsidR="007F3DB6" w:rsidRPr="001677A7" w:rsidRDefault="007F3DB6" w:rsidP="004E0766">
      <w:pPr>
        <w:ind w:firstLine="142"/>
        <w:jc w:val="both"/>
        <w:rPr>
          <w:sz w:val="24"/>
          <w:szCs w:val="24"/>
        </w:rPr>
      </w:pPr>
    </w:p>
    <w:p w:rsidR="006C4964" w:rsidRPr="001677A7" w:rsidRDefault="00DE7C4E" w:rsidP="004E0766">
      <w:pPr>
        <w:ind w:firstLine="142"/>
        <w:jc w:val="both"/>
        <w:rPr>
          <w:sz w:val="24"/>
          <w:szCs w:val="24"/>
        </w:rPr>
      </w:pPr>
      <w:r w:rsidRPr="001677A7">
        <w:rPr>
          <w:b/>
          <w:sz w:val="24"/>
          <w:szCs w:val="24"/>
        </w:rPr>
        <w:t>ПОСТАНОВЛЯЕТ</w:t>
      </w:r>
      <w:r w:rsidR="006C4964" w:rsidRPr="001677A7">
        <w:rPr>
          <w:sz w:val="24"/>
          <w:szCs w:val="24"/>
        </w:rPr>
        <w:t>:</w:t>
      </w:r>
    </w:p>
    <w:p w:rsidR="006C4964" w:rsidRPr="001677A7" w:rsidRDefault="006C4964" w:rsidP="004519F4">
      <w:pPr>
        <w:pStyle w:val="a3"/>
        <w:ind w:firstLine="567"/>
        <w:jc w:val="both"/>
        <w:rPr>
          <w:szCs w:val="24"/>
          <w:lang w:val="ru-RU"/>
        </w:rPr>
      </w:pPr>
    </w:p>
    <w:p w:rsidR="004E1D0B" w:rsidRPr="001677A7" w:rsidRDefault="004E1D0B" w:rsidP="001677A7">
      <w:pPr>
        <w:pStyle w:val="ab"/>
        <w:numPr>
          <w:ilvl w:val="0"/>
          <w:numId w:val="1"/>
        </w:numPr>
        <w:ind w:left="0" w:firstLine="284"/>
        <w:jc w:val="both"/>
        <w:rPr>
          <w:sz w:val="24"/>
          <w:szCs w:val="24"/>
        </w:rPr>
      </w:pPr>
      <w:r w:rsidRPr="001677A7">
        <w:rPr>
          <w:bCs/>
          <w:sz w:val="24"/>
          <w:szCs w:val="24"/>
        </w:rPr>
        <w:t xml:space="preserve">Утвердить </w:t>
      </w:r>
      <w:r w:rsidR="00AF78CF" w:rsidRPr="001677A7">
        <w:rPr>
          <w:sz w:val="24"/>
          <w:szCs w:val="24"/>
        </w:rPr>
        <w:t xml:space="preserve">в Администрации муниципального образования «Морозовское городское поселение Всеволожского муниципального района Ленинградской области» </w:t>
      </w:r>
      <w:hyperlink r:id="rId7" w:history="1">
        <w:r w:rsidR="00AF78CF" w:rsidRPr="001677A7">
          <w:rPr>
            <w:rStyle w:val="a9"/>
            <w:color w:val="auto"/>
            <w:sz w:val="24"/>
            <w:szCs w:val="24"/>
            <w:u w:val="none"/>
          </w:rPr>
          <w:t>положение</w:t>
        </w:r>
      </w:hyperlink>
      <w:r w:rsidR="00AF78CF" w:rsidRPr="001677A7">
        <w:rPr>
          <w:sz w:val="24"/>
          <w:szCs w:val="24"/>
        </w:rPr>
        <w:t xml:space="preserve"> </w:t>
      </w:r>
      <w:r w:rsidR="009A3AC3" w:rsidRPr="001677A7">
        <w:rPr>
          <w:sz w:val="24"/>
          <w:szCs w:val="24"/>
        </w:rPr>
        <w:t>о представлении сведений о доходах, расходах, об имуществе и обязательствах имущественного характера, а также о расходах своих супруги (супруга) и несовершеннолетних детей</w:t>
      </w:r>
      <w:r w:rsidRPr="001677A7">
        <w:rPr>
          <w:sz w:val="24"/>
          <w:szCs w:val="24"/>
        </w:rPr>
        <w:t xml:space="preserve"> (согласно приложению).</w:t>
      </w:r>
    </w:p>
    <w:p w:rsidR="007F3DB6" w:rsidRPr="001677A7" w:rsidRDefault="007F3DB6" w:rsidP="001677A7">
      <w:pPr>
        <w:pStyle w:val="ab"/>
        <w:numPr>
          <w:ilvl w:val="0"/>
          <w:numId w:val="1"/>
        </w:numPr>
        <w:ind w:left="0" w:firstLine="284"/>
        <w:jc w:val="both"/>
        <w:rPr>
          <w:sz w:val="24"/>
          <w:szCs w:val="24"/>
        </w:rPr>
      </w:pPr>
      <w:r w:rsidRPr="001677A7">
        <w:rPr>
          <w:sz w:val="24"/>
          <w:szCs w:val="24"/>
        </w:rPr>
        <w:t>Установить, что действие утвержденного По</w:t>
      </w:r>
      <w:r w:rsidR="009A3AC3" w:rsidRPr="001677A7">
        <w:rPr>
          <w:sz w:val="24"/>
          <w:szCs w:val="24"/>
        </w:rPr>
        <w:t>ложения</w:t>
      </w:r>
      <w:r w:rsidRPr="001677A7">
        <w:rPr>
          <w:sz w:val="24"/>
          <w:szCs w:val="24"/>
        </w:rPr>
        <w:t xml:space="preserve"> распространяется:</w:t>
      </w:r>
    </w:p>
    <w:p w:rsidR="007F3DB6" w:rsidRPr="001677A7" w:rsidRDefault="007F3DB6" w:rsidP="001677A7">
      <w:pPr>
        <w:jc w:val="both"/>
        <w:rPr>
          <w:sz w:val="24"/>
          <w:szCs w:val="24"/>
        </w:rPr>
      </w:pPr>
      <w:r w:rsidRPr="001677A7">
        <w:rPr>
          <w:sz w:val="24"/>
          <w:szCs w:val="24"/>
        </w:rPr>
        <w:t>- муниципальных служащих Администрации муниципального образования «Морозовское городское поселение Всеволожского муниципального района Ленинградской области»;</w:t>
      </w:r>
    </w:p>
    <w:p w:rsidR="001677A7" w:rsidRPr="001677A7" w:rsidRDefault="007F3DB6" w:rsidP="001677A7">
      <w:pPr>
        <w:jc w:val="both"/>
        <w:rPr>
          <w:sz w:val="24"/>
          <w:szCs w:val="24"/>
        </w:rPr>
      </w:pPr>
      <w:r w:rsidRPr="001677A7">
        <w:rPr>
          <w:sz w:val="24"/>
          <w:szCs w:val="24"/>
        </w:rPr>
        <w:t>- граждан, претендующих на замещение должностей муниципальной службы в Администрации муниципального образования «Морозовское городское поселение Всеволожского муниципального района Ленинградской области»</w:t>
      </w:r>
      <w:r w:rsidR="001677A7" w:rsidRPr="001677A7">
        <w:rPr>
          <w:sz w:val="24"/>
          <w:szCs w:val="24"/>
        </w:rPr>
        <w:t>;</w:t>
      </w:r>
    </w:p>
    <w:p w:rsidR="001677A7" w:rsidRPr="001677A7" w:rsidRDefault="001677A7" w:rsidP="001677A7">
      <w:pPr>
        <w:jc w:val="both"/>
        <w:rPr>
          <w:sz w:val="24"/>
          <w:szCs w:val="24"/>
        </w:rPr>
      </w:pPr>
      <w:r w:rsidRPr="001677A7">
        <w:rPr>
          <w:sz w:val="24"/>
          <w:szCs w:val="24"/>
        </w:rPr>
        <w:t>- граждан, претендующих на замещение должностей руководителей муниципальных учреждений подведомственных Администрации муниципального образования «Морозовское городское поселение Всеволожского муниципального района Ленинградской области»;</w:t>
      </w:r>
    </w:p>
    <w:p w:rsidR="007F3DB6" w:rsidRPr="001677A7" w:rsidRDefault="001677A7" w:rsidP="001677A7">
      <w:pPr>
        <w:jc w:val="both"/>
        <w:rPr>
          <w:sz w:val="24"/>
          <w:szCs w:val="24"/>
        </w:rPr>
      </w:pPr>
      <w:r w:rsidRPr="001677A7">
        <w:rPr>
          <w:sz w:val="24"/>
          <w:szCs w:val="24"/>
        </w:rPr>
        <w:lastRenderedPageBreak/>
        <w:t>- руководителей муниципальных учреждений подведомственных Администрации муниципального образования «Морозовское городское поселение Всеволожского муниципального района Ленинградской области».</w:t>
      </w:r>
    </w:p>
    <w:p w:rsidR="006C4964" w:rsidRPr="001677A7" w:rsidRDefault="006C4964" w:rsidP="001677A7">
      <w:pPr>
        <w:pStyle w:val="a3"/>
        <w:numPr>
          <w:ilvl w:val="0"/>
          <w:numId w:val="1"/>
        </w:numPr>
        <w:ind w:left="0" w:firstLine="284"/>
        <w:jc w:val="both"/>
        <w:rPr>
          <w:bCs/>
          <w:color w:val="000000"/>
          <w:spacing w:val="-2"/>
          <w:szCs w:val="24"/>
          <w:lang w:val="ru-RU"/>
        </w:rPr>
      </w:pPr>
      <w:r w:rsidRPr="001677A7">
        <w:rPr>
          <w:szCs w:val="24"/>
          <w:lang w:val="ru-RU"/>
        </w:rPr>
        <w:t xml:space="preserve">Настоящее постановление опубликовать </w:t>
      </w:r>
      <w:r w:rsidR="00DE7C4E" w:rsidRPr="001677A7">
        <w:rPr>
          <w:bCs/>
          <w:color w:val="000000"/>
          <w:spacing w:val="-2"/>
          <w:szCs w:val="24"/>
          <w:lang w:val="ru-RU"/>
        </w:rPr>
        <w:t xml:space="preserve">на официальном сайте муниципального образования </w:t>
      </w:r>
      <w:hyperlink r:id="rId8" w:history="1">
        <w:r w:rsidR="00DE7C4E" w:rsidRPr="001677A7">
          <w:rPr>
            <w:rStyle w:val="a9"/>
            <w:bCs/>
            <w:color w:val="auto"/>
            <w:spacing w:val="-2"/>
            <w:szCs w:val="24"/>
            <w:u w:val="none"/>
          </w:rPr>
          <w:t>www</w:t>
        </w:r>
        <w:r w:rsidR="00DE7C4E" w:rsidRPr="001677A7">
          <w:rPr>
            <w:rStyle w:val="a9"/>
            <w:bCs/>
            <w:color w:val="auto"/>
            <w:spacing w:val="-2"/>
            <w:szCs w:val="24"/>
            <w:u w:val="none"/>
            <w:lang w:val="ru-RU"/>
          </w:rPr>
          <w:t>.</w:t>
        </w:r>
        <w:proofErr w:type="spellStart"/>
        <w:r w:rsidR="00DE7C4E" w:rsidRPr="001677A7">
          <w:rPr>
            <w:rStyle w:val="a9"/>
            <w:bCs/>
            <w:color w:val="auto"/>
            <w:spacing w:val="-2"/>
            <w:szCs w:val="24"/>
            <w:u w:val="none"/>
          </w:rPr>
          <w:t>adminmgp</w:t>
        </w:r>
        <w:proofErr w:type="spellEnd"/>
        <w:r w:rsidR="00DE7C4E" w:rsidRPr="001677A7">
          <w:rPr>
            <w:rStyle w:val="a9"/>
            <w:bCs/>
            <w:color w:val="auto"/>
            <w:spacing w:val="-2"/>
            <w:szCs w:val="24"/>
            <w:u w:val="none"/>
            <w:lang w:val="ru-RU"/>
          </w:rPr>
          <w:t>.</w:t>
        </w:r>
        <w:proofErr w:type="spellStart"/>
        <w:r w:rsidR="00DE7C4E" w:rsidRPr="001677A7">
          <w:rPr>
            <w:rStyle w:val="a9"/>
            <w:bCs/>
            <w:color w:val="auto"/>
            <w:spacing w:val="-2"/>
            <w:szCs w:val="24"/>
            <w:u w:val="none"/>
          </w:rPr>
          <w:t>ru</w:t>
        </w:r>
        <w:proofErr w:type="spellEnd"/>
      </w:hyperlink>
      <w:r w:rsidR="00DE7C4E" w:rsidRPr="001677A7">
        <w:rPr>
          <w:szCs w:val="24"/>
          <w:lang w:val="ru-RU"/>
        </w:rPr>
        <w:t>.</w:t>
      </w:r>
    </w:p>
    <w:p w:rsidR="00DE7C4E" w:rsidRPr="001677A7" w:rsidRDefault="00DE7C4E" w:rsidP="001677A7">
      <w:pPr>
        <w:pStyle w:val="a3"/>
        <w:numPr>
          <w:ilvl w:val="0"/>
          <w:numId w:val="1"/>
        </w:numPr>
        <w:ind w:left="0" w:firstLine="284"/>
        <w:jc w:val="both"/>
        <w:rPr>
          <w:szCs w:val="24"/>
          <w:lang w:val="ru-RU"/>
        </w:rPr>
      </w:pPr>
      <w:r w:rsidRPr="001677A7">
        <w:rPr>
          <w:szCs w:val="24"/>
          <w:lang w:val="ru-RU"/>
        </w:rPr>
        <w:t xml:space="preserve">Настоящее постановление вступает в силу со дня его </w:t>
      </w:r>
      <w:r w:rsidR="004E1D0B" w:rsidRPr="001677A7">
        <w:rPr>
          <w:szCs w:val="24"/>
          <w:lang w:val="ru-RU"/>
        </w:rPr>
        <w:t>принятия</w:t>
      </w:r>
      <w:r w:rsidRPr="001677A7">
        <w:rPr>
          <w:szCs w:val="24"/>
          <w:lang w:val="ru-RU"/>
        </w:rPr>
        <w:t>.</w:t>
      </w:r>
    </w:p>
    <w:p w:rsidR="006256F8" w:rsidRPr="001677A7" w:rsidRDefault="006256F8" w:rsidP="001677A7">
      <w:pPr>
        <w:pStyle w:val="a3"/>
        <w:numPr>
          <w:ilvl w:val="0"/>
          <w:numId w:val="1"/>
        </w:numPr>
        <w:ind w:left="0" w:firstLine="284"/>
        <w:jc w:val="both"/>
        <w:rPr>
          <w:szCs w:val="24"/>
          <w:lang w:val="ru-RU"/>
        </w:rPr>
      </w:pPr>
      <w:r w:rsidRPr="001677A7">
        <w:rPr>
          <w:szCs w:val="24"/>
          <w:lang w:val="ru-RU"/>
        </w:rPr>
        <w:t xml:space="preserve">Поручить </w:t>
      </w:r>
      <w:r w:rsidR="0017645B" w:rsidRPr="001677A7">
        <w:rPr>
          <w:szCs w:val="24"/>
          <w:lang w:val="ru-RU"/>
        </w:rPr>
        <w:t>Специалисту ответственному за работу отдела кадров</w:t>
      </w:r>
      <w:r w:rsidRPr="001677A7">
        <w:rPr>
          <w:szCs w:val="24"/>
          <w:lang w:val="ru-RU"/>
        </w:rPr>
        <w:t xml:space="preserve">, </w:t>
      </w:r>
      <w:proofErr w:type="spellStart"/>
      <w:r w:rsidRPr="001677A7">
        <w:rPr>
          <w:szCs w:val="24"/>
          <w:lang w:val="ru-RU"/>
        </w:rPr>
        <w:t>ознак</w:t>
      </w:r>
      <w:r w:rsidR="000D0D4F" w:rsidRPr="001677A7">
        <w:rPr>
          <w:szCs w:val="24"/>
          <w:lang w:val="ru-RU"/>
        </w:rPr>
        <w:t>амливать</w:t>
      </w:r>
      <w:proofErr w:type="spellEnd"/>
      <w:r w:rsidRPr="001677A7">
        <w:rPr>
          <w:szCs w:val="24"/>
          <w:lang w:val="ru-RU"/>
        </w:rPr>
        <w:t xml:space="preserve"> с настоящим постановлением всех сотрудников администрации, а так же  руководителей подведомственных организаций.  </w:t>
      </w:r>
    </w:p>
    <w:p w:rsidR="006C4964" w:rsidRPr="001677A7" w:rsidRDefault="002523E4" w:rsidP="001677A7">
      <w:pPr>
        <w:pStyle w:val="a3"/>
        <w:numPr>
          <w:ilvl w:val="0"/>
          <w:numId w:val="1"/>
        </w:numPr>
        <w:ind w:left="0" w:firstLine="284"/>
        <w:jc w:val="both"/>
        <w:rPr>
          <w:szCs w:val="24"/>
          <w:lang w:val="ru-RU"/>
        </w:rPr>
      </w:pPr>
      <w:proofErr w:type="gramStart"/>
      <w:r w:rsidRPr="001677A7">
        <w:rPr>
          <w:szCs w:val="24"/>
          <w:lang w:val="ru-RU"/>
        </w:rPr>
        <w:t>Контроль за</w:t>
      </w:r>
      <w:proofErr w:type="gramEnd"/>
      <w:r w:rsidRPr="001677A7">
        <w:rPr>
          <w:szCs w:val="24"/>
          <w:lang w:val="ru-RU"/>
        </w:rPr>
        <w:t xml:space="preserve"> исполнением настоящего постановления </w:t>
      </w:r>
      <w:r w:rsidR="004E1D0B" w:rsidRPr="001677A7">
        <w:rPr>
          <w:szCs w:val="24"/>
          <w:lang w:val="ru-RU"/>
        </w:rPr>
        <w:t>оставляю за собой.</w:t>
      </w:r>
    </w:p>
    <w:p w:rsidR="004E0766" w:rsidRPr="001677A7" w:rsidRDefault="004E0766" w:rsidP="004E0766">
      <w:pPr>
        <w:pStyle w:val="a3"/>
        <w:ind w:firstLine="284"/>
        <w:jc w:val="both"/>
        <w:rPr>
          <w:szCs w:val="24"/>
          <w:lang w:val="ru-RU"/>
        </w:rPr>
      </w:pPr>
    </w:p>
    <w:p w:rsidR="006C4964" w:rsidRPr="001677A7" w:rsidRDefault="00DE7C4E" w:rsidP="004519F4">
      <w:pPr>
        <w:pStyle w:val="a3"/>
        <w:ind w:firstLine="567"/>
        <w:jc w:val="both"/>
        <w:rPr>
          <w:bCs/>
          <w:szCs w:val="24"/>
          <w:lang w:val="ru-RU"/>
        </w:rPr>
      </w:pPr>
      <w:r w:rsidRPr="001677A7">
        <w:rPr>
          <w:bCs/>
          <w:iCs/>
          <w:szCs w:val="24"/>
          <w:lang w:val="ru-RU"/>
        </w:rPr>
        <w:t xml:space="preserve">Глава администрации                                    </w:t>
      </w:r>
      <w:r w:rsidR="004E1D0B" w:rsidRPr="001677A7">
        <w:rPr>
          <w:bCs/>
          <w:iCs/>
          <w:szCs w:val="24"/>
          <w:lang w:val="ru-RU"/>
        </w:rPr>
        <w:t xml:space="preserve">                           </w:t>
      </w:r>
      <w:r w:rsidRPr="001677A7">
        <w:rPr>
          <w:bCs/>
          <w:iCs/>
          <w:szCs w:val="24"/>
          <w:lang w:val="ru-RU"/>
        </w:rPr>
        <w:t xml:space="preserve">          </w:t>
      </w:r>
      <w:proofErr w:type="spellStart"/>
      <w:r w:rsidR="004E1D0B" w:rsidRPr="001677A7">
        <w:rPr>
          <w:bCs/>
          <w:iCs/>
          <w:szCs w:val="24"/>
          <w:lang w:val="ru-RU"/>
        </w:rPr>
        <w:t>Стрекаловский</w:t>
      </w:r>
      <w:proofErr w:type="spellEnd"/>
      <w:r w:rsidR="004E1D0B" w:rsidRPr="001677A7">
        <w:rPr>
          <w:bCs/>
          <w:iCs/>
          <w:szCs w:val="24"/>
          <w:lang w:val="ru-RU"/>
        </w:rPr>
        <w:t xml:space="preserve"> А.А. </w:t>
      </w:r>
    </w:p>
    <w:p w:rsidR="004E0766" w:rsidRDefault="004E0766" w:rsidP="00D145F7">
      <w:pPr>
        <w:jc w:val="right"/>
        <w:rPr>
          <w:bCs/>
          <w:sz w:val="24"/>
          <w:szCs w:val="24"/>
        </w:rPr>
      </w:pPr>
    </w:p>
    <w:p w:rsidR="00B24E0F" w:rsidRDefault="00B24E0F"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1677A7" w:rsidRDefault="001677A7" w:rsidP="00D145F7">
      <w:pPr>
        <w:jc w:val="right"/>
        <w:rPr>
          <w:bCs/>
          <w:sz w:val="24"/>
          <w:szCs w:val="24"/>
        </w:rPr>
      </w:pPr>
    </w:p>
    <w:p w:rsidR="001677A7" w:rsidRDefault="001677A7" w:rsidP="00D145F7">
      <w:pPr>
        <w:jc w:val="right"/>
        <w:rPr>
          <w:bCs/>
          <w:sz w:val="24"/>
          <w:szCs w:val="24"/>
        </w:rPr>
      </w:pPr>
    </w:p>
    <w:p w:rsidR="009A3AC3" w:rsidRDefault="009A3AC3" w:rsidP="00D145F7">
      <w:pPr>
        <w:jc w:val="right"/>
        <w:rPr>
          <w:bCs/>
          <w:sz w:val="24"/>
          <w:szCs w:val="24"/>
        </w:rPr>
      </w:pPr>
    </w:p>
    <w:p w:rsidR="009A3AC3" w:rsidRDefault="009A3AC3" w:rsidP="00D145F7">
      <w:pPr>
        <w:jc w:val="right"/>
        <w:rPr>
          <w:bCs/>
          <w:sz w:val="24"/>
          <w:szCs w:val="24"/>
        </w:rPr>
      </w:pPr>
    </w:p>
    <w:p w:rsidR="009A3AC3" w:rsidRDefault="009A3AC3" w:rsidP="009A3AC3">
      <w:pPr>
        <w:rPr>
          <w:bCs/>
          <w:sz w:val="24"/>
          <w:szCs w:val="24"/>
        </w:rPr>
      </w:pPr>
    </w:p>
    <w:p w:rsidR="00D145F7" w:rsidRDefault="00D145F7" w:rsidP="009A3AC3">
      <w:pPr>
        <w:ind w:left="3969"/>
        <w:rPr>
          <w:bCs/>
          <w:sz w:val="24"/>
          <w:szCs w:val="24"/>
        </w:rPr>
      </w:pPr>
      <w:r w:rsidRPr="00B376C0">
        <w:rPr>
          <w:bCs/>
          <w:sz w:val="24"/>
          <w:szCs w:val="24"/>
        </w:rPr>
        <w:lastRenderedPageBreak/>
        <w:t xml:space="preserve">ПРИЛОЖЕНИЕ </w:t>
      </w:r>
    </w:p>
    <w:p w:rsidR="00D145F7" w:rsidRDefault="00D145F7" w:rsidP="009A43C1">
      <w:pPr>
        <w:ind w:left="3969"/>
        <w:jc w:val="both"/>
        <w:rPr>
          <w:bCs/>
          <w:sz w:val="24"/>
          <w:szCs w:val="24"/>
        </w:rPr>
      </w:pPr>
      <w:r w:rsidRPr="00B376C0">
        <w:rPr>
          <w:bCs/>
          <w:sz w:val="24"/>
          <w:szCs w:val="24"/>
        </w:rPr>
        <w:t>к постановлению администрации</w:t>
      </w:r>
      <w:r w:rsidR="009A3AC3">
        <w:rPr>
          <w:bCs/>
          <w:sz w:val="24"/>
          <w:szCs w:val="24"/>
        </w:rPr>
        <w:t xml:space="preserve"> «</w:t>
      </w:r>
      <w:r w:rsidR="009A3AC3" w:rsidRPr="007F3DB6">
        <w:rPr>
          <w:sz w:val="24"/>
          <w:szCs w:val="24"/>
        </w:rPr>
        <w:t xml:space="preserve">Об утверждении </w:t>
      </w:r>
      <w:hyperlink r:id="rId9" w:history="1">
        <w:r w:rsidR="009A3AC3" w:rsidRPr="007F3DB6">
          <w:rPr>
            <w:rStyle w:val="a9"/>
            <w:color w:val="auto"/>
            <w:sz w:val="24"/>
            <w:szCs w:val="24"/>
            <w:u w:val="none"/>
          </w:rPr>
          <w:t>положения</w:t>
        </w:r>
      </w:hyperlink>
      <w:r w:rsidR="009A3AC3" w:rsidRPr="007F3DB6">
        <w:rPr>
          <w:sz w:val="24"/>
          <w:szCs w:val="24"/>
        </w:rPr>
        <w:t xml:space="preserve"> о представлении сведений о доходах, расходах, об имуществе и обязательствах имущественного характера</w:t>
      </w:r>
      <w:r w:rsidR="009A3AC3">
        <w:rPr>
          <w:sz w:val="24"/>
          <w:szCs w:val="24"/>
        </w:rPr>
        <w:t>,</w:t>
      </w:r>
      <w:r w:rsidR="009A3AC3">
        <w:t xml:space="preserve"> </w:t>
      </w:r>
      <w:r w:rsidR="009A3AC3" w:rsidRPr="009A3AC3">
        <w:rPr>
          <w:sz w:val="24"/>
          <w:szCs w:val="24"/>
        </w:rPr>
        <w:t>а также о расходах своих супруги (супруга) и несовершеннолетних дете</w:t>
      </w:r>
      <w:r w:rsidR="009A3AC3">
        <w:rPr>
          <w:sz w:val="24"/>
          <w:szCs w:val="24"/>
        </w:rPr>
        <w:t>й»</w:t>
      </w:r>
      <w:r w:rsidR="009A3AC3">
        <w:rPr>
          <w:bCs/>
          <w:sz w:val="24"/>
          <w:szCs w:val="24"/>
        </w:rPr>
        <w:t xml:space="preserve"> </w:t>
      </w:r>
      <w:proofErr w:type="spellStart"/>
      <w:proofErr w:type="gramStart"/>
      <w:r>
        <w:rPr>
          <w:bCs/>
          <w:sz w:val="24"/>
          <w:szCs w:val="24"/>
        </w:rPr>
        <w:t>от</w:t>
      </w:r>
      <w:proofErr w:type="gramEnd"/>
      <w:r>
        <w:rPr>
          <w:bCs/>
          <w:sz w:val="24"/>
          <w:szCs w:val="24"/>
        </w:rPr>
        <w:t>_________________№</w:t>
      </w:r>
      <w:proofErr w:type="spellEnd"/>
      <w:r>
        <w:rPr>
          <w:bCs/>
          <w:sz w:val="24"/>
          <w:szCs w:val="24"/>
        </w:rPr>
        <w:t>________</w:t>
      </w:r>
      <w:r w:rsidRPr="00B376C0">
        <w:rPr>
          <w:bCs/>
          <w:sz w:val="24"/>
          <w:szCs w:val="24"/>
        </w:rPr>
        <w:t xml:space="preserve"> </w:t>
      </w:r>
    </w:p>
    <w:p w:rsidR="009A3AC3" w:rsidRDefault="009A3AC3" w:rsidP="004E0766">
      <w:pPr>
        <w:jc w:val="both"/>
        <w:rPr>
          <w:sz w:val="24"/>
          <w:szCs w:val="24"/>
        </w:rPr>
      </w:pPr>
    </w:p>
    <w:p w:rsidR="004E0766" w:rsidRDefault="006D6DFB" w:rsidP="009A3AC3">
      <w:pPr>
        <w:jc w:val="center"/>
        <w:rPr>
          <w:sz w:val="24"/>
          <w:szCs w:val="24"/>
        </w:rPr>
      </w:pPr>
      <w:hyperlink r:id="rId10" w:history="1">
        <w:r w:rsidR="009A3AC3">
          <w:rPr>
            <w:rStyle w:val="a9"/>
            <w:color w:val="auto"/>
            <w:sz w:val="24"/>
            <w:szCs w:val="24"/>
            <w:u w:val="none"/>
          </w:rPr>
          <w:t>П</w:t>
        </w:r>
        <w:r w:rsidR="009A3AC3" w:rsidRPr="007F3DB6">
          <w:rPr>
            <w:rStyle w:val="a9"/>
            <w:color w:val="auto"/>
            <w:sz w:val="24"/>
            <w:szCs w:val="24"/>
            <w:u w:val="none"/>
          </w:rPr>
          <w:t>оложение</w:t>
        </w:r>
      </w:hyperlink>
      <w:r w:rsidR="009A3AC3" w:rsidRPr="007F3DB6">
        <w:rPr>
          <w:sz w:val="24"/>
          <w:szCs w:val="24"/>
        </w:rPr>
        <w:t xml:space="preserve"> Администрации муниципального образования «Морозовское городское поселение Всеволожского муниципального района Ленинградской области» о представлении сведений о доходах, расходах, об имуществе и обязательствах имущественного характера</w:t>
      </w:r>
      <w:r w:rsidR="009A3AC3">
        <w:rPr>
          <w:sz w:val="24"/>
          <w:szCs w:val="24"/>
        </w:rPr>
        <w:t>,</w:t>
      </w:r>
      <w:r w:rsidR="009A3AC3">
        <w:t xml:space="preserve"> </w:t>
      </w:r>
      <w:r w:rsidR="009A3AC3" w:rsidRPr="009A3AC3">
        <w:rPr>
          <w:sz w:val="24"/>
          <w:szCs w:val="24"/>
        </w:rPr>
        <w:t>а также о расходах своих супруги (супруга) и несовершеннолетних дете</w:t>
      </w:r>
      <w:r w:rsidR="009A3AC3">
        <w:rPr>
          <w:sz w:val="24"/>
          <w:szCs w:val="24"/>
        </w:rPr>
        <w:t>й.</w:t>
      </w:r>
    </w:p>
    <w:p w:rsidR="009A3AC3" w:rsidRPr="004E0766" w:rsidRDefault="009A3AC3" w:rsidP="009A3AC3">
      <w:pPr>
        <w:rPr>
          <w:sz w:val="28"/>
          <w:szCs w:val="28"/>
        </w:rPr>
      </w:pPr>
    </w:p>
    <w:p w:rsidR="002847E3" w:rsidRPr="000647F7" w:rsidRDefault="009A3AC3" w:rsidP="00CA3794">
      <w:pPr>
        <w:ind w:firstLine="284"/>
        <w:jc w:val="both"/>
        <w:rPr>
          <w:sz w:val="24"/>
          <w:szCs w:val="24"/>
        </w:rPr>
      </w:pPr>
      <w:r w:rsidRPr="000647F7">
        <w:rPr>
          <w:sz w:val="24"/>
          <w:szCs w:val="24"/>
        </w:rPr>
        <w:t xml:space="preserve">1. </w:t>
      </w:r>
      <w:proofErr w:type="gramStart"/>
      <w:r w:rsidRPr="000647F7">
        <w:rPr>
          <w:sz w:val="24"/>
          <w:szCs w:val="24"/>
        </w:rPr>
        <w:t xml:space="preserve">Настоящим Положением определяется порядок представления сведений о полученных доходах, </w:t>
      </w:r>
      <w:r w:rsidR="002847E3" w:rsidRPr="000647F7">
        <w:rPr>
          <w:sz w:val="24"/>
          <w:szCs w:val="24"/>
        </w:rPr>
        <w:t xml:space="preserve">расходах, </w:t>
      </w:r>
      <w:r w:rsidRPr="000647F7">
        <w:rPr>
          <w:sz w:val="24"/>
          <w:szCs w:val="24"/>
        </w:rPr>
        <w:t>об имуществе, принадлежащем им на праве собственности, и об их обязательствах имущественного характера, а также сведений о доходах</w:t>
      </w:r>
      <w:r w:rsidR="002847E3" w:rsidRPr="000647F7">
        <w:rPr>
          <w:sz w:val="24"/>
          <w:szCs w:val="24"/>
        </w:rPr>
        <w:t>, расходах</w:t>
      </w:r>
      <w:r w:rsidRPr="000647F7">
        <w:rPr>
          <w:sz w:val="24"/>
          <w:szCs w:val="24"/>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w:t>
      </w:r>
      <w:r w:rsidR="00CA3794" w:rsidRPr="000647F7">
        <w:rPr>
          <w:sz w:val="24"/>
          <w:szCs w:val="24"/>
        </w:rPr>
        <w:t xml:space="preserve">расходах, </w:t>
      </w:r>
      <w:r w:rsidRPr="000647F7">
        <w:rPr>
          <w:sz w:val="24"/>
          <w:szCs w:val="24"/>
        </w:rPr>
        <w:t>об имуществе и обязательствах имущественного характера).</w:t>
      </w:r>
      <w:proofErr w:type="gramEnd"/>
    </w:p>
    <w:p w:rsidR="009A3AC3" w:rsidRPr="000647F7" w:rsidRDefault="009A3AC3" w:rsidP="009A3AC3">
      <w:pPr>
        <w:ind w:firstLine="284"/>
        <w:jc w:val="both"/>
        <w:rPr>
          <w:rFonts w:ascii="Verdana" w:hAnsi="Verdana"/>
          <w:sz w:val="24"/>
          <w:szCs w:val="24"/>
        </w:rPr>
      </w:pPr>
      <w:r w:rsidRPr="000647F7">
        <w:rPr>
          <w:sz w:val="24"/>
          <w:szCs w:val="24"/>
        </w:rPr>
        <w:t xml:space="preserve">2. Обязанность представлять сведения о </w:t>
      </w:r>
      <w:r w:rsidRPr="001677A7">
        <w:rPr>
          <w:sz w:val="24"/>
          <w:szCs w:val="24"/>
        </w:rPr>
        <w:t>доходах,</w:t>
      </w:r>
      <w:r w:rsidRPr="000647F7">
        <w:rPr>
          <w:sz w:val="24"/>
          <w:szCs w:val="24"/>
        </w:rPr>
        <w:t xml:space="preserve"> об имуществе и обязательствах имущественного характера в соответствии с федеральными законами возлагается:</w:t>
      </w:r>
    </w:p>
    <w:p w:rsidR="009A3AC3" w:rsidRPr="000647F7" w:rsidRDefault="009A3AC3" w:rsidP="009A3AC3">
      <w:pPr>
        <w:ind w:firstLine="284"/>
        <w:jc w:val="both"/>
        <w:rPr>
          <w:rFonts w:ascii="Verdana" w:hAnsi="Verdana"/>
          <w:sz w:val="24"/>
          <w:szCs w:val="24"/>
        </w:rPr>
      </w:pPr>
      <w:r w:rsidRPr="000647F7">
        <w:rPr>
          <w:sz w:val="24"/>
          <w:szCs w:val="24"/>
        </w:rPr>
        <w:t>а) на гражданина, претен</w:t>
      </w:r>
      <w:r w:rsidR="002847E3" w:rsidRPr="000647F7">
        <w:rPr>
          <w:sz w:val="24"/>
          <w:szCs w:val="24"/>
        </w:rPr>
        <w:t>дующего на замещение должности муниципальной</w:t>
      </w:r>
      <w:r w:rsidRPr="000647F7">
        <w:rPr>
          <w:sz w:val="24"/>
          <w:szCs w:val="24"/>
        </w:rPr>
        <w:t xml:space="preserve"> службы (далее - гражданин);</w:t>
      </w:r>
    </w:p>
    <w:p w:rsidR="009A3AC3" w:rsidRPr="000647F7" w:rsidRDefault="009A3AC3" w:rsidP="009A3AC3">
      <w:pPr>
        <w:ind w:firstLine="284"/>
        <w:jc w:val="both"/>
        <w:rPr>
          <w:rFonts w:ascii="Verdana" w:hAnsi="Verdana"/>
          <w:sz w:val="24"/>
          <w:szCs w:val="24"/>
        </w:rPr>
      </w:pPr>
      <w:r w:rsidRPr="000647F7">
        <w:rPr>
          <w:sz w:val="24"/>
          <w:szCs w:val="24"/>
        </w:rPr>
        <w:t xml:space="preserve">б) на </w:t>
      </w:r>
      <w:r w:rsidR="002847E3" w:rsidRPr="000647F7">
        <w:rPr>
          <w:sz w:val="24"/>
          <w:szCs w:val="24"/>
        </w:rPr>
        <w:t>муниципального</w:t>
      </w:r>
      <w:r w:rsidRPr="000647F7">
        <w:rPr>
          <w:sz w:val="24"/>
          <w:szCs w:val="24"/>
        </w:rPr>
        <w:t xml:space="preserve"> служащего </w:t>
      </w:r>
      <w:r w:rsidR="002847E3" w:rsidRPr="000647F7">
        <w:rPr>
          <w:sz w:val="24"/>
          <w:szCs w:val="24"/>
        </w:rPr>
        <w:t>Администрации муниципального образования «Морозовское городское поселение Всеволожского муниципального района Ленинградской области»</w:t>
      </w:r>
      <w:r w:rsidRPr="000647F7">
        <w:rPr>
          <w:sz w:val="24"/>
          <w:szCs w:val="24"/>
        </w:rPr>
        <w:t xml:space="preserve">, замещавшего по состоянию на 31 декабря отчетного года должность </w:t>
      </w:r>
      <w:r w:rsidR="002847E3" w:rsidRPr="000647F7">
        <w:rPr>
          <w:sz w:val="24"/>
          <w:szCs w:val="24"/>
        </w:rPr>
        <w:t>муниципальн</w:t>
      </w:r>
      <w:r w:rsidRPr="000647F7">
        <w:rPr>
          <w:sz w:val="24"/>
          <w:szCs w:val="24"/>
        </w:rPr>
        <w:t xml:space="preserve">ой службы, предусмотренную перечнями должностей, утвержденными в установленном законодательством порядке (далее - </w:t>
      </w:r>
      <w:r w:rsidR="002847E3" w:rsidRPr="000647F7">
        <w:rPr>
          <w:sz w:val="24"/>
          <w:szCs w:val="24"/>
        </w:rPr>
        <w:t>муниципальный</w:t>
      </w:r>
      <w:r w:rsidRPr="000647F7">
        <w:rPr>
          <w:sz w:val="24"/>
          <w:szCs w:val="24"/>
        </w:rPr>
        <w:t xml:space="preserve"> служащий);</w:t>
      </w:r>
    </w:p>
    <w:p w:rsidR="00CA3794" w:rsidRPr="000647F7" w:rsidRDefault="009A3AC3" w:rsidP="00CA3794">
      <w:pPr>
        <w:ind w:firstLine="284"/>
        <w:jc w:val="both"/>
        <w:rPr>
          <w:sz w:val="24"/>
          <w:szCs w:val="24"/>
        </w:rPr>
      </w:pPr>
      <w:r w:rsidRPr="000647F7">
        <w:rPr>
          <w:sz w:val="24"/>
          <w:szCs w:val="24"/>
        </w:rPr>
        <w:t xml:space="preserve">в) на </w:t>
      </w:r>
      <w:r w:rsidR="00CA3794" w:rsidRPr="000647F7">
        <w:rPr>
          <w:sz w:val="24"/>
          <w:szCs w:val="24"/>
        </w:rPr>
        <w:t>гражданина, претендующего на замещение должности руководителей муниципальных учреждений подведомственных Администрации муниципального образования «Морозовское городское поселение Всеволожского муниципального района Ленинградской области»;</w:t>
      </w:r>
    </w:p>
    <w:p w:rsidR="002847E3" w:rsidRPr="000647F7" w:rsidRDefault="00CA3794" w:rsidP="009A3AC3">
      <w:pPr>
        <w:ind w:firstLine="284"/>
        <w:jc w:val="both"/>
        <w:rPr>
          <w:sz w:val="24"/>
          <w:szCs w:val="24"/>
        </w:rPr>
      </w:pPr>
      <w:r w:rsidRPr="000647F7">
        <w:rPr>
          <w:sz w:val="24"/>
          <w:szCs w:val="24"/>
        </w:rPr>
        <w:t>в) на гражданина, претендующего на замещение и замещающих должности руководителей муниципальных учреждений подведомственных Администрации муниципального образования «Морозовское городское поселение Всеволожского муниципального района Ленинградской области»;</w:t>
      </w:r>
    </w:p>
    <w:p w:rsidR="002847E3" w:rsidRPr="000647F7" w:rsidRDefault="009A3AC3" w:rsidP="00CA3794">
      <w:pPr>
        <w:ind w:firstLine="284"/>
        <w:jc w:val="both"/>
        <w:rPr>
          <w:sz w:val="24"/>
          <w:szCs w:val="24"/>
        </w:rPr>
      </w:pPr>
      <w:bookmarkStart w:id="0" w:name="p58"/>
      <w:bookmarkEnd w:id="0"/>
      <w:r w:rsidRPr="000647F7">
        <w:rPr>
          <w:sz w:val="24"/>
          <w:szCs w:val="24"/>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00CA3794" w:rsidRPr="000647F7">
        <w:rPr>
          <w:sz w:val="24"/>
          <w:szCs w:val="24"/>
        </w:rPr>
        <w:t>.</w:t>
      </w:r>
    </w:p>
    <w:p w:rsidR="005D31E9" w:rsidRPr="005D31E9" w:rsidRDefault="005D31E9" w:rsidP="005D31E9">
      <w:pPr>
        <w:ind w:firstLine="284"/>
        <w:jc w:val="both"/>
        <w:rPr>
          <w:rFonts w:ascii="Verdana" w:hAnsi="Verdana"/>
          <w:sz w:val="24"/>
          <w:szCs w:val="24"/>
        </w:rPr>
      </w:pPr>
      <w:r w:rsidRPr="005D31E9">
        <w:rPr>
          <w:sz w:val="24"/>
          <w:szCs w:val="24"/>
        </w:rPr>
        <w:t xml:space="preserve">а) гражданами - при поступлении на </w:t>
      </w:r>
      <w:r w:rsidRPr="000647F7">
        <w:rPr>
          <w:sz w:val="24"/>
          <w:szCs w:val="24"/>
        </w:rPr>
        <w:t>муниципальную</w:t>
      </w:r>
      <w:r w:rsidRPr="005D31E9">
        <w:rPr>
          <w:sz w:val="24"/>
          <w:szCs w:val="24"/>
        </w:rPr>
        <w:t xml:space="preserve"> службу;</w:t>
      </w:r>
    </w:p>
    <w:p w:rsidR="005D31E9" w:rsidRPr="005D31E9" w:rsidRDefault="005D31E9" w:rsidP="005D31E9">
      <w:pPr>
        <w:ind w:firstLine="284"/>
        <w:jc w:val="both"/>
        <w:rPr>
          <w:rFonts w:ascii="Verdana" w:hAnsi="Verdana"/>
          <w:sz w:val="24"/>
          <w:szCs w:val="24"/>
        </w:rPr>
      </w:pPr>
      <w:r w:rsidRPr="005D31E9">
        <w:rPr>
          <w:sz w:val="24"/>
          <w:szCs w:val="24"/>
        </w:rPr>
        <w:t xml:space="preserve">б) </w:t>
      </w:r>
      <w:r w:rsidRPr="000647F7">
        <w:rPr>
          <w:sz w:val="24"/>
          <w:szCs w:val="24"/>
        </w:rPr>
        <w:t>муниципальными</w:t>
      </w:r>
      <w:r w:rsidRPr="005D31E9">
        <w:rPr>
          <w:sz w:val="24"/>
          <w:szCs w:val="24"/>
        </w:rPr>
        <w:t xml:space="preserve"> служащими, замещающими должности </w:t>
      </w:r>
      <w:r w:rsidRPr="000647F7">
        <w:rPr>
          <w:sz w:val="24"/>
          <w:szCs w:val="24"/>
        </w:rPr>
        <w:t>муниципальной</w:t>
      </w:r>
      <w:r w:rsidRPr="005D31E9">
        <w:rPr>
          <w:sz w:val="24"/>
          <w:szCs w:val="24"/>
        </w:rPr>
        <w:t xml:space="preserve"> службы,</w:t>
      </w:r>
      <w:r w:rsidRPr="000647F7">
        <w:rPr>
          <w:sz w:val="24"/>
          <w:szCs w:val="24"/>
        </w:rPr>
        <w:t xml:space="preserve"> руководителями муниципальных учреждений, </w:t>
      </w:r>
      <w:r w:rsidRPr="005D31E9">
        <w:rPr>
          <w:sz w:val="24"/>
          <w:szCs w:val="24"/>
        </w:rPr>
        <w:t xml:space="preserve"> предусмотренные перечнями должностей, утвержденными в установленном законодательством порядке, - ежегодно, не позднее 30 апреля года, следующего </w:t>
      </w:r>
      <w:proofErr w:type="gramStart"/>
      <w:r w:rsidRPr="005D31E9">
        <w:rPr>
          <w:sz w:val="24"/>
          <w:szCs w:val="24"/>
        </w:rPr>
        <w:t>за</w:t>
      </w:r>
      <w:proofErr w:type="gramEnd"/>
      <w:r w:rsidRPr="005D31E9">
        <w:rPr>
          <w:sz w:val="24"/>
          <w:szCs w:val="24"/>
        </w:rPr>
        <w:t xml:space="preserve"> отчетным;</w:t>
      </w:r>
    </w:p>
    <w:p w:rsidR="005D31E9" w:rsidRPr="000647F7" w:rsidRDefault="005D31E9" w:rsidP="000647F7">
      <w:pPr>
        <w:ind w:firstLine="284"/>
        <w:jc w:val="both"/>
        <w:rPr>
          <w:rFonts w:ascii="Verdana" w:hAnsi="Verdana"/>
          <w:sz w:val="24"/>
          <w:szCs w:val="24"/>
        </w:rPr>
      </w:pPr>
      <w:r w:rsidRPr="005D31E9">
        <w:rPr>
          <w:sz w:val="24"/>
          <w:szCs w:val="24"/>
        </w:rPr>
        <w:t>в) кандидатами на должности - при назначении на должности, предусмотренные перечнями должностей, утвержденными в установленном законодательством порядке.</w:t>
      </w:r>
    </w:p>
    <w:p w:rsidR="009A3AC3" w:rsidRPr="000647F7" w:rsidRDefault="009A3AC3" w:rsidP="009A3AC3">
      <w:pPr>
        <w:ind w:firstLine="284"/>
        <w:jc w:val="both"/>
        <w:rPr>
          <w:rFonts w:ascii="Verdana" w:hAnsi="Verdana"/>
          <w:sz w:val="24"/>
          <w:szCs w:val="24"/>
        </w:rPr>
      </w:pPr>
      <w:bookmarkStart w:id="1" w:name="p66"/>
      <w:bookmarkEnd w:id="1"/>
      <w:r w:rsidRPr="000647F7">
        <w:rPr>
          <w:sz w:val="24"/>
          <w:szCs w:val="24"/>
        </w:rPr>
        <w:t xml:space="preserve">4. Гражданин при назначении на должность </w:t>
      </w:r>
      <w:r w:rsidR="00CA3794" w:rsidRPr="000647F7">
        <w:rPr>
          <w:sz w:val="24"/>
          <w:szCs w:val="24"/>
        </w:rPr>
        <w:t>муниципальной</w:t>
      </w:r>
      <w:r w:rsidRPr="000647F7">
        <w:rPr>
          <w:sz w:val="24"/>
          <w:szCs w:val="24"/>
        </w:rPr>
        <w:t xml:space="preserve"> службы представляет:</w:t>
      </w:r>
    </w:p>
    <w:p w:rsidR="009A3AC3" w:rsidRPr="000647F7" w:rsidRDefault="009A3AC3" w:rsidP="009A3AC3">
      <w:pPr>
        <w:ind w:firstLine="284"/>
        <w:jc w:val="both"/>
        <w:rPr>
          <w:rFonts w:ascii="Verdana" w:hAnsi="Verdana"/>
          <w:sz w:val="24"/>
          <w:szCs w:val="24"/>
        </w:rPr>
      </w:pPr>
      <w:proofErr w:type="gramStart"/>
      <w:r w:rsidRPr="000647F7">
        <w:rPr>
          <w:sz w:val="24"/>
          <w:szCs w:val="24"/>
        </w:rPr>
        <w:t xml:space="preserve">а) </w:t>
      </w:r>
      <w:r w:rsidR="00527C3F" w:rsidRPr="000647F7">
        <w:rPr>
          <w:sz w:val="24"/>
          <w:szCs w:val="24"/>
        </w:rPr>
        <w:t>сведения о доходах, расходах, об имуществе и обязательствах имущественного характера</w:t>
      </w:r>
      <w:r w:rsidRPr="000647F7">
        <w:rPr>
          <w:sz w:val="24"/>
          <w:szCs w:val="24"/>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w:t>
      </w:r>
      <w:r w:rsidRPr="000647F7">
        <w:rPr>
          <w:sz w:val="24"/>
          <w:szCs w:val="24"/>
        </w:rPr>
        <w:lastRenderedPageBreak/>
        <w:t>обязательствах имущественного характера по состоянию</w:t>
      </w:r>
      <w:proofErr w:type="gramEnd"/>
      <w:r w:rsidRPr="000647F7">
        <w:rPr>
          <w:sz w:val="24"/>
          <w:szCs w:val="24"/>
        </w:rPr>
        <w:t xml:space="preserve"> на первое число месяца, предшествующего месяцу подачи документов для замещения должности государственной службы (на отчетную дату);</w:t>
      </w:r>
    </w:p>
    <w:p w:rsidR="009A3AC3" w:rsidRPr="000647F7" w:rsidRDefault="009A3AC3" w:rsidP="009A3AC3">
      <w:pPr>
        <w:ind w:firstLine="284"/>
        <w:jc w:val="both"/>
        <w:rPr>
          <w:rFonts w:ascii="Verdana" w:hAnsi="Verdana"/>
          <w:sz w:val="24"/>
          <w:szCs w:val="24"/>
        </w:rPr>
      </w:pPr>
      <w:proofErr w:type="gramStart"/>
      <w:r w:rsidRPr="000647F7">
        <w:rPr>
          <w:sz w:val="24"/>
          <w:szCs w:val="24"/>
        </w:rPr>
        <w:t xml:space="preserve">б) </w:t>
      </w:r>
      <w:r w:rsidR="00527C3F" w:rsidRPr="000647F7">
        <w:rPr>
          <w:sz w:val="24"/>
          <w:szCs w:val="24"/>
        </w:rPr>
        <w:t>сведения о доходах, расходах, об имуществе и обязательствах имущественного характера</w:t>
      </w:r>
      <w:r w:rsidRPr="000647F7">
        <w:rPr>
          <w:sz w:val="24"/>
          <w:szCs w:val="24"/>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0647F7">
        <w:rPr>
          <w:sz w:val="24"/>
          <w:szCs w:val="24"/>
        </w:rPr>
        <w:t xml:space="preserve"> число месяца, предшествующего месяцу подачи гражданином документов для замещения должности государственной службы (на отчетную дату).</w:t>
      </w:r>
    </w:p>
    <w:p w:rsidR="009A3AC3" w:rsidRPr="000647F7" w:rsidRDefault="009A3AC3" w:rsidP="009A3AC3">
      <w:pPr>
        <w:ind w:firstLine="284"/>
        <w:jc w:val="both"/>
        <w:rPr>
          <w:rFonts w:ascii="Verdana" w:hAnsi="Verdana"/>
          <w:sz w:val="24"/>
          <w:szCs w:val="24"/>
        </w:rPr>
      </w:pPr>
      <w:r w:rsidRPr="000647F7">
        <w:rPr>
          <w:sz w:val="24"/>
          <w:szCs w:val="24"/>
        </w:rPr>
        <w:t xml:space="preserve">5. </w:t>
      </w:r>
      <w:r w:rsidR="00527C3F" w:rsidRPr="000647F7">
        <w:rPr>
          <w:sz w:val="24"/>
          <w:szCs w:val="24"/>
        </w:rPr>
        <w:t>Муниципальный</w:t>
      </w:r>
      <w:r w:rsidRPr="000647F7">
        <w:rPr>
          <w:sz w:val="24"/>
          <w:szCs w:val="24"/>
        </w:rPr>
        <w:t xml:space="preserve"> служащий представляет ежегодно:</w:t>
      </w:r>
    </w:p>
    <w:p w:rsidR="009A3AC3" w:rsidRPr="000647F7" w:rsidRDefault="009A3AC3" w:rsidP="009A3AC3">
      <w:pPr>
        <w:ind w:firstLine="284"/>
        <w:jc w:val="both"/>
        <w:rPr>
          <w:rFonts w:ascii="Verdana" w:hAnsi="Verdana"/>
          <w:sz w:val="24"/>
          <w:szCs w:val="24"/>
        </w:rPr>
      </w:pPr>
      <w:proofErr w:type="gramStart"/>
      <w:r w:rsidRPr="000647F7">
        <w:rPr>
          <w:sz w:val="24"/>
          <w:szCs w:val="24"/>
        </w:rPr>
        <w:t xml:space="preserve">а) </w:t>
      </w:r>
      <w:r w:rsidR="00527C3F" w:rsidRPr="000647F7">
        <w:rPr>
          <w:sz w:val="24"/>
          <w:szCs w:val="24"/>
        </w:rPr>
        <w:t>сведения о доходах, расходах, об имуществе и обязательствах имущественного характера</w:t>
      </w:r>
      <w:r w:rsidRPr="000647F7">
        <w:rPr>
          <w:sz w:val="24"/>
          <w:szCs w:val="24"/>
        </w:rPr>
        <w:t>,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2847E3" w:rsidRPr="000647F7" w:rsidRDefault="009A3AC3" w:rsidP="000647F7">
      <w:pPr>
        <w:ind w:firstLine="284"/>
        <w:jc w:val="both"/>
        <w:rPr>
          <w:sz w:val="24"/>
          <w:szCs w:val="24"/>
        </w:rPr>
      </w:pPr>
      <w:proofErr w:type="gramStart"/>
      <w:r w:rsidRPr="000647F7">
        <w:rPr>
          <w:sz w:val="24"/>
          <w:szCs w:val="24"/>
        </w:rPr>
        <w:t xml:space="preserve">б) </w:t>
      </w:r>
      <w:r w:rsidR="00527C3F" w:rsidRPr="000647F7">
        <w:rPr>
          <w:sz w:val="24"/>
          <w:szCs w:val="24"/>
        </w:rPr>
        <w:t xml:space="preserve">сведения о доходах, расходах, об имуществе и обязательствах имущественного характера </w:t>
      </w:r>
      <w:r w:rsidRPr="000647F7">
        <w:rPr>
          <w:sz w:val="24"/>
          <w:szCs w:val="24"/>
        </w:rPr>
        <w:t>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847E3" w:rsidRPr="000647F7" w:rsidRDefault="009A3AC3" w:rsidP="000647F7">
      <w:pPr>
        <w:ind w:firstLine="284"/>
        <w:jc w:val="both"/>
        <w:rPr>
          <w:rFonts w:ascii="Verdana" w:hAnsi="Verdana"/>
          <w:sz w:val="24"/>
          <w:szCs w:val="24"/>
        </w:rPr>
      </w:pPr>
      <w:r w:rsidRPr="000647F7">
        <w:rPr>
          <w:sz w:val="24"/>
          <w:szCs w:val="24"/>
        </w:rPr>
        <w:t xml:space="preserve">6. Кандидат на должность представляет </w:t>
      </w:r>
      <w:r w:rsidR="00527C3F" w:rsidRPr="000647F7">
        <w:rPr>
          <w:sz w:val="24"/>
          <w:szCs w:val="24"/>
        </w:rPr>
        <w:t>сведения о доходах, расходах, об имуществе и обязательствах имущественного характера</w:t>
      </w:r>
      <w:r w:rsidRPr="000647F7">
        <w:rPr>
          <w:sz w:val="24"/>
          <w:szCs w:val="24"/>
        </w:rPr>
        <w:t xml:space="preserve"> в соответствии с </w:t>
      </w:r>
      <w:hyperlink w:anchor="p66" w:history="1">
        <w:r w:rsidRPr="000647F7">
          <w:rPr>
            <w:rStyle w:val="a9"/>
            <w:sz w:val="24"/>
            <w:szCs w:val="24"/>
          </w:rPr>
          <w:t>пунктом 4</w:t>
        </w:r>
      </w:hyperlink>
      <w:r w:rsidRPr="000647F7">
        <w:rPr>
          <w:sz w:val="24"/>
          <w:szCs w:val="24"/>
        </w:rPr>
        <w:t xml:space="preserve"> настоящего Положения.</w:t>
      </w:r>
    </w:p>
    <w:p w:rsidR="002847E3" w:rsidRPr="000647F7" w:rsidRDefault="009A3AC3" w:rsidP="000647F7">
      <w:pPr>
        <w:ind w:firstLine="284"/>
        <w:jc w:val="both"/>
        <w:rPr>
          <w:rFonts w:ascii="Verdana" w:hAnsi="Verdana"/>
          <w:sz w:val="24"/>
          <w:szCs w:val="24"/>
        </w:rPr>
      </w:pPr>
      <w:r w:rsidRPr="000647F7">
        <w:rPr>
          <w:sz w:val="24"/>
          <w:szCs w:val="24"/>
        </w:rPr>
        <w:t xml:space="preserve">7. </w:t>
      </w:r>
      <w:r w:rsidR="00527C3F" w:rsidRPr="000647F7">
        <w:rPr>
          <w:sz w:val="24"/>
          <w:szCs w:val="24"/>
        </w:rPr>
        <w:t xml:space="preserve"> Сведения о доходах, расходах, об имуществе и обязательствах имущественного характера </w:t>
      </w:r>
      <w:r w:rsidRPr="000647F7">
        <w:rPr>
          <w:sz w:val="24"/>
          <w:szCs w:val="24"/>
        </w:rPr>
        <w:t xml:space="preserve">представляются - </w:t>
      </w:r>
      <w:r w:rsidR="00527C3F" w:rsidRPr="000647F7">
        <w:rPr>
          <w:sz w:val="24"/>
          <w:szCs w:val="24"/>
        </w:rPr>
        <w:t>сотруднику</w:t>
      </w:r>
      <w:r w:rsidRPr="000647F7">
        <w:rPr>
          <w:sz w:val="24"/>
          <w:szCs w:val="24"/>
        </w:rPr>
        <w:t xml:space="preserve"> ответственному за ведение кадровой работы в </w:t>
      </w:r>
      <w:r w:rsidR="00527C3F" w:rsidRPr="000647F7">
        <w:rPr>
          <w:sz w:val="24"/>
          <w:szCs w:val="24"/>
        </w:rPr>
        <w:t xml:space="preserve">Администрации или Главе администрации. </w:t>
      </w:r>
    </w:p>
    <w:p w:rsidR="002847E3" w:rsidRPr="000647F7" w:rsidRDefault="009A3AC3" w:rsidP="000647F7">
      <w:pPr>
        <w:ind w:firstLine="284"/>
        <w:jc w:val="both"/>
        <w:rPr>
          <w:color w:val="000000"/>
          <w:sz w:val="24"/>
          <w:szCs w:val="24"/>
        </w:rPr>
      </w:pPr>
      <w:r w:rsidRPr="000647F7">
        <w:rPr>
          <w:sz w:val="24"/>
          <w:szCs w:val="24"/>
        </w:rPr>
        <w:t xml:space="preserve">8. Ежегодно в течение 15 рабочих дней со дня окончания срока, установленного </w:t>
      </w:r>
      <w:hyperlink w:anchor="p58" w:history="1">
        <w:r w:rsidRPr="000647F7">
          <w:rPr>
            <w:rStyle w:val="a9"/>
            <w:sz w:val="24"/>
            <w:szCs w:val="24"/>
          </w:rPr>
          <w:t>подпунктом "б" пункта 3</w:t>
        </w:r>
      </w:hyperlink>
      <w:r w:rsidRPr="000647F7">
        <w:rPr>
          <w:sz w:val="24"/>
          <w:szCs w:val="24"/>
        </w:rPr>
        <w:t xml:space="preserve"> настоящего Положения, управление, </w:t>
      </w:r>
      <w:r w:rsidR="005D31E9" w:rsidRPr="000647F7">
        <w:rPr>
          <w:sz w:val="24"/>
          <w:szCs w:val="24"/>
        </w:rPr>
        <w:t xml:space="preserve">сотрудник ответственный за ведение кадровой работы в Администрации </w:t>
      </w:r>
      <w:r w:rsidRPr="000647F7">
        <w:rPr>
          <w:sz w:val="24"/>
          <w:szCs w:val="24"/>
        </w:rPr>
        <w:t>информируют представителя нанимателя о представлении сведений о доходах, об имуществе и обязательствах имущественного характера.</w:t>
      </w:r>
    </w:p>
    <w:p w:rsidR="002847E3" w:rsidRPr="000647F7" w:rsidRDefault="009F6B1F" w:rsidP="000647F7">
      <w:pPr>
        <w:ind w:firstLine="284"/>
        <w:jc w:val="both"/>
        <w:rPr>
          <w:sz w:val="24"/>
          <w:szCs w:val="24"/>
        </w:rPr>
      </w:pPr>
      <w:r w:rsidRPr="000647F7">
        <w:rPr>
          <w:sz w:val="24"/>
          <w:szCs w:val="24"/>
        </w:rPr>
        <w:t>9. В случае если гражданин, муниципальный</w:t>
      </w:r>
      <w:r w:rsidR="009A3AC3" w:rsidRPr="000647F7">
        <w:rPr>
          <w:sz w:val="24"/>
          <w:szCs w:val="24"/>
        </w:rPr>
        <w:t xml:space="preserve"> служащий</w:t>
      </w:r>
      <w:r w:rsidRPr="000647F7">
        <w:rPr>
          <w:sz w:val="24"/>
          <w:szCs w:val="24"/>
        </w:rPr>
        <w:t>, руководитель муниципального учреждения</w:t>
      </w:r>
      <w:r w:rsidR="009A3AC3" w:rsidRPr="000647F7">
        <w:rPr>
          <w:sz w:val="24"/>
          <w:szCs w:val="24"/>
        </w:rPr>
        <w:t xml:space="preserve"> или кандидат на должность обнаружили, что в представленных ими сведениях о доходах, </w:t>
      </w:r>
      <w:r w:rsidRPr="000647F7">
        <w:rPr>
          <w:sz w:val="24"/>
          <w:szCs w:val="24"/>
        </w:rPr>
        <w:t xml:space="preserve">расходах, </w:t>
      </w:r>
      <w:r w:rsidR="009A3AC3" w:rsidRPr="000647F7">
        <w:rPr>
          <w:sz w:val="24"/>
          <w:szCs w:val="24"/>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847E3" w:rsidRPr="000647F7" w:rsidRDefault="009A3AC3" w:rsidP="000647F7">
      <w:pPr>
        <w:ind w:firstLine="284"/>
        <w:jc w:val="both"/>
        <w:rPr>
          <w:rFonts w:ascii="Verdana" w:hAnsi="Verdana"/>
          <w:sz w:val="24"/>
          <w:szCs w:val="24"/>
        </w:rPr>
      </w:pPr>
      <w:r w:rsidRPr="000647F7">
        <w:rPr>
          <w:sz w:val="24"/>
          <w:szCs w:val="24"/>
        </w:rPr>
        <w:t xml:space="preserve">Гражданин может представить уточненные сведения в течение одного месяца со дня представления сведений в соответствии с </w:t>
      </w:r>
      <w:hyperlink w:anchor="p61" w:history="1">
        <w:r w:rsidRPr="000647F7">
          <w:rPr>
            <w:rStyle w:val="a9"/>
            <w:sz w:val="24"/>
            <w:szCs w:val="24"/>
          </w:rPr>
          <w:t>подпунктом "а" пункта 3</w:t>
        </w:r>
      </w:hyperlink>
      <w:r w:rsidRPr="000647F7">
        <w:rPr>
          <w:sz w:val="24"/>
          <w:szCs w:val="24"/>
        </w:rPr>
        <w:t xml:space="preserve"> настоящего Положения</w:t>
      </w:r>
      <w:r w:rsidR="000647F7" w:rsidRPr="000647F7">
        <w:rPr>
          <w:sz w:val="24"/>
          <w:szCs w:val="24"/>
        </w:rPr>
        <w:t>.</w:t>
      </w:r>
    </w:p>
    <w:p w:rsidR="002847E3" w:rsidRPr="000647F7" w:rsidRDefault="009F6B1F" w:rsidP="000647F7">
      <w:pPr>
        <w:ind w:firstLine="284"/>
        <w:jc w:val="both"/>
        <w:rPr>
          <w:rFonts w:ascii="Verdana" w:hAnsi="Verdana"/>
          <w:sz w:val="24"/>
          <w:szCs w:val="24"/>
        </w:rPr>
      </w:pPr>
      <w:r w:rsidRPr="000647F7">
        <w:rPr>
          <w:sz w:val="24"/>
          <w:szCs w:val="24"/>
        </w:rPr>
        <w:t>Муниципальный</w:t>
      </w:r>
      <w:r w:rsidR="009A3AC3" w:rsidRPr="000647F7">
        <w:rPr>
          <w:sz w:val="24"/>
          <w:szCs w:val="24"/>
        </w:rPr>
        <w:t xml:space="preserve"> служащий</w:t>
      </w:r>
      <w:r w:rsidRPr="000647F7">
        <w:rPr>
          <w:sz w:val="24"/>
          <w:szCs w:val="24"/>
        </w:rPr>
        <w:t>, руководитель муниципального учреждения</w:t>
      </w:r>
      <w:r w:rsidR="009A3AC3" w:rsidRPr="000647F7">
        <w:rPr>
          <w:sz w:val="24"/>
          <w:szCs w:val="24"/>
        </w:rPr>
        <w:t xml:space="preserve"> может представить уточненные сведения в течение одного месяца после окончания срока, указанного в </w:t>
      </w:r>
      <w:hyperlink w:anchor="p62" w:history="1">
        <w:r w:rsidR="009A3AC3" w:rsidRPr="000647F7">
          <w:rPr>
            <w:rStyle w:val="a9"/>
            <w:sz w:val="24"/>
            <w:szCs w:val="24"/>
          </w:rPr>
          <w:t>подпункте "б" пункта 3</w:t>
        </w:r>
      </w:hyperlink>
      <w:r w:rsidR="009A3AC3" w:rsidRPr="000647F7">
        <w:rPr>
          <w:sz w:val="24"/>
          <w:szCs w:val="24"/>
        </w:rPr>
        <w:t xml:space="preserve"> настоящего Положения.</w:t>
      </w:r>
    </w:p>
    <w:p w:rsidR="002847E3" w:rsidRPr="000647F7" w:rsidRDefault="009A3AC3" w:rsidP="000647F7">
      <w:pPr>
        <w:ind w:firstLine="284"/>
        <w:jc w:val="both"/>
        <w:rPr>
          <w:rFonts w:ascii="Verdana" w:hAnsi="Verdana"/>
          <w:sz w:val="24"/>
          <w:szCs w:val="24"/>
        </w:rPr>
      </w:pPr>
      <w:r w:rsidRPr="000647F7">
        <w:rPr>
          <w:sz w:val="24"/>
          <w:szCs w:val="24"/>
        </w:rPr>
        <w:t xml:space="preserve">Кандидат на должность может представить уточненные сведения в течение одного месяца со дня представления сведений в соответствии с </w:t>
      </w:r>
      <w:hyperlink w:anchor="p63" w:history="1">
        <w:r w:rsidRPr="000647F7">
          <w:rPr>
            <w:rStyle w:val="a9"/>
            <w:sz w:val="24"/>
            <w:szCs w:val="24"/>
          </w:rPr>
          <w:t>подпунктом "в" пункта 3</w:t>
        </w:r>
      </w:hyperlink>
      <w:r w:rsidRPr="000647F7">
        <w:rPr>
          <w:sz w:val="24"/>
          <w:szCs w:val="24"/>
        </w:rPr>
        <w:t xml:space="preserve"> настоящего Положения.</w:t>
      </w:r>
    </w:p>
    <w:p w:rsidR="009A3AC3" w:rsidRPr="000647F7" w:rsidRDefault="009A3AC3" w:rsidP="009A3AC3">
      <w:pPr>
        <w:ind w:firstLine="284"/>
        <w:jc w:val="both"/>
        <w:rPr>
          <w:rFonts w:ascii="Verdana" w:hAnsi="Verdana"/>
          <w:sz w:val="24"/>
          <w:szCs w:val="24"/>
        </w:rPr>
      </w:pPr>
      <w:r w:rsidRPr="000647F7">
        <w:rPr>
          <w:sz w:val="24"/>
          <w:szCs w:val="24"/>
        </w:rPr>
        <w:t>10. В случае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9F6B1F" w:rsidRPr="000647F7" w:rsidRDefault="009A3AC3" w:rsidP="000647F7">
      <w:pPr>
        <w:ind w:firstLine="284"/>
        <w:jc w:val="both"/>
        <w:rPr>
          <w:rFonts w:ascii="Verdana" w:hAnsi="Verdana"/>
          <w:sz w:val="24"/>
          <w:szCs w:val="24"/>
        </w:rPr>
      </w:pPr>
      <w:r w:rsidRPr="000647F7">
        <w:rPr>
          <w:sz w:val="24"/>
          <w:szCs w:val="24"/>
        </w:rPr>
        <w:t xml:space="preserve">11. </w:t>
      </w:r>
      <w:proofErr w:type="gramStart"/>
      <w:r w:rsidRPr="000647F7">
        <w:rPr>
          <w:sz w:val="24"/>
          <w:szCs w:val="24"/>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w:t>
      </w:r>
      <w:r w:rsidR="009F6B1F" w:rsidRPr="000647F7">
        <w:rPr>
          <w:sz w:val="24"/>
          <w:szCs w:val="24"/>
        </w:rPr>
        <w:t>муниципальным</w:t>
      </w:r>
      <w:r w:rsidRPr="000647F7">
        <w:rPr>
          <w:sz w:val="24"/>
          <w:szCs w:val="24"/>
        </w:rPr>
        <w:t xml:space="preserve"> служащим</w:t>
      </w:r>
      <w:r w:rsidR="009F6B1F" w:rsidRPr="000647F7">
        <w:rPr>
          <w:sz w:val="24"/>
          <w:szCs w:val="24"/>
        </w:rPr>
        <w:t>, руководителем муниципального учреждения</w:t>
      </w:r>
      <w:r w:rsidRPr="000647F7">
        <w:rPr>
          <w:sz w:val="24"/>
          <w:szCs w:val="24"/>
        </w:rPr>
        <w:t xml:space="preserve"> или кандидатом на должность,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w:t>
      </w:r>
      <w:r w:rsidRPr="000647F7">
        <w:rPr>
          <w:sz w:val="24"/>
          <w:szCs w:val="24"/>
        </w:rPr>
        <w:lastRenderedPageBreak/>
        <w:t>государственные органы, осуществляющие</w:t>
      </w:r>
      <w:proofErr w:type="gramEnd"/>
      <w:r w:rsidRPr="000647F7">
        <w:rPr>
          <w:sz w:val="24"/>
          <w:szCs w:val="24"/>
        </w:rPr>
        <w:t xml:space="preserve"> контрольные функции, об имеющихся у них данных о доходах, об имуществе и обязательствах имущественного характера гражданского служащего, его супруги (супруга) и несовершеннолетних детей.</w:t>
      </w:r>
    </w:p>
    <w:p w:rsidR="00F84E9D" w:rsidRPr="000647F7" w:rsidRDefault="009A3AC3" w:rsidP="000647F7">
      <w:pPr>
        <w:ind w:firstLine="284"/>
        <w:jc w:val="both"/>
        <w:rPr>
          <w:rFonts w:ascii="Verdana" w:hAnsi="Verdana"/>
          <w:sz w:val="24"/>
          <w:szCs w:val="24"/>
        </w:rPr>
      </w:pPr>
      <w:r w:rsidRPr="000647F7">
        <w:rPr>
          <w:sz w:val="24"/>
          <w:szCs w:val="24"/>
        </w:rPr>
        <w:t>12.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A3AC3" w:rsidRPr="000647F7" w:rsidRDefault="009A3AC3" w:rsidP="009A3AC3">
      <w:pPr>
        <w:ind w:firstLine="284"/>
        <w:jc w:val="both"/>
        <w:rPr>
          <w:rFonts w:ascii="Verdana" w:hAnsi="Verdana"/>
          <w:sz w:val="24"/>
          <w:szCs w:val="24"/>
        </w:rPr>
      </w:pPr>
      <w:r w:rsidRPr="000647F7">
        <w:rPr>
          <w:sz w:val="24"/>
          <w:szCs w:val="24"/>
        </w:rPr>
        <w:t xml:space="preserve">13. </w:t>
      </w:r>
      <w:r w:rsidR="00F84E9D" w:rsidRPr="000647F7">
        <w:rPr>
          <w:sz w:val="24"/>
          <w:szCs w:val="24"/>
        </w:rPr>
        <w:t>Лица в</w:t>
      </w:r>
      <w:r w:rsidRPr="000647F7">
        <w:rPr>
          <w:sz w:val="24"/>
          <w:szCs w:val="24"/>
        </w:rPr>
        <w:t xml:space="preserve"> должностные </w:t>
      </w:r>
      <w:proofErr w:type="gramStart"/>
      <w:r w:rsidRPr="000647F7">
        <w:rPr>
          <w:sz w:val="24"/>
          <w:szCs w:val="24"/>
        </w:rPr>
        <w:t>обязанности</w:t>
      </w:r>
      <w:proofErr w:type="gramEnd"/>
      <w:r w:rsidRPr="000647F7">
        <w:rPr>
          <w:sz w:val="24"/>
          <w:szCs w:val="24"/>
        </w:rPr>
        <w:t xml:space="preserve"> которых входит работа со сведениями о доходах,</w:t>
      </w:r>
      <w:r w:rsidR="00F84E9D" w:rsidRPr="000647F7">
        <w:rPr>
          <w:sz w:val="24"/>
          <w:szCs w:val="24"/>
        </w:rPr>
        <w:t xml:space="preserve"> расходах</w:t>
      </w:r>
      <w:r w:rsidRPr="000647F7">
        <w:rPr>
          <w:sz w:val="24"/>
          <w:szCs w:val="24"/>
        </w:rPr>
        <w:t xml:space="preserve">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84E9D" w:rsidRPr="000647F7" w:rsidRDefault="009A3AC3" w:rsidP="009A3AC3">
      <w:pPr>
        <w:ind w:firstLine="284"/>
        <w:jc w:val="both"/>
        <w:rPr>
          <w:sz w:val="24"/>
          <w:szCs w:val="24"/>
        </w:rPr>
      </w:pPr>
      <w:r w:rsidRPr="000647F7">
        <w:rPr>
          <w:sz w:val="24"/>
          <w:szCs w:val="24"/>
        </w:rPr>
        <w:t xml:space="preserve">14. Сведения о доходах, </w:t>
      </w:r>
      <w:r w:rsidR="00F84E9D" w:rsidRPr="000647F7">
        <w:rPr>
          <w:sz w:val="24"/>
          <w:szCs w:val="24"/>
        </w:rPr>
        <w:t xml:space="preserve">расходах, </w:t>
      </w:r>
      <w:r w:rsidRPr="000647F7">
        <w:rPr>
          <w:sz w:val="24"/>
          <w:szCs w:val="24"/>
        </w:rPr>
        <w:t>об имуществе и обязательствах имущественного характера, представленные в соотв</w:t>
      </w:r>
      <w:r w:rsidR="00F84E9D" w:rsidRPr="000647F7">
        <w:rPr>
          <w:sz w:val="24"/>
          <w:szCs w:val="24"/>
        </w:rPr>
        <w:t>етствии с настоящим Положением</w:t>
      </w:r>
      <w:r w:rsidRPr="000647F7">
        <w:rPr>
          <w:sz w:val="24"/>
          <w:szCs w:val="24"/>
        </w:rPr>
        <w:t xml:space="preserve"> и информация о результатах проверки достоверности и полноты этих сведений </w:t>
      </w:r>
      <w:r w:rsidR="00F84E9D" w:rsidRPr="000647F7">
        <w:rPr>
          <w:sz w:val="24"/>
          <w:szCs w:val="24"/>
        </w:rPr>
        <w:t xml:space="preserve">ежегодно </w:t>
      </w:r>
      <w:r w:rsidRPr="000647F7">
        <w:rPr>
          <w:sz w:val="24"/>
          <w:szCs w:val="24"/>
        </w:rPr>
        <w:t>приобщаются к личному делу</w:t>
      </w:r>
      <w:r w:rsidR="00F84E9D" w:rsidRPr="000647F7">
        <w:rPr>
          <w:sz w:val="24"/>
          <w:szCs w:val="24"/>
        </w:rPr>
        <w:t xml:space="preserve">. </w:t>
      </w:r>
    </w:p>
    <w:p w:rsidR="009A3AC3" w:rsidRPr="000647F7" w:rsidRDefault="009A3AC3" w:rsidP="009A3AC3">
      <w:pPr>
        <w:ind w:firstLine="284"/>
        <w:jc w:val="both"/>
        <w:rPr>
          <w:rFonts w:ascii="Verdana" w:hAnsi="Verdana"/>
          <w:sz w:val="24"/>
          <w:szCs w:val="24"/>
        </w:rPr>
      </w:pPr>
      <w:proofErr w:type="gramStart"/>
      <w:r w:rsidRPr="000647F7">
        <w:rPr>
          <w:sz w:val="24"/>
          <w:szCs w:val="24"/>
        </w:rPr>
        <w:t>В случае если гражданин или кандидат на должность,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такие справки возвращаются указанным лицам по их письменному заявлению вместе с другими документами.</w:t>
      </w:r>
      <w:proofErr w:type="gramEnd"/>
    </w:p>
    <w:p w:rsidR="00DE06E8" w:rsidRDefault="009A3AC3" w:rsidP="00DE06E8">
      <w:pPr>
        <w:ind w:firstLine="284"/>
        <w:jc w:val="both"/>
        <w:rPr>
          <w:rFonts w:ascii="Verdana" w:hAnsi="Verdana"/>
          <w:color w:val="000000"/>
          <w:sz w:val="24"/>
          <w:szCs w:val="24"/>
        </w:rPr>
      </w:pPr>
      <w:r w:rsidRPr="000647F7">
        <w:rPr>
          <w:sz w:val="24"/>
          <w:szCs w:val="24"/>
        </w:rPr>
        <w:t xml:space="preserve">15. </w:t>
      </w:r>
      <w:proofErr w:type="gramStart"/>
      <w:r w:rsidRPr="000647F7">
        <w:rPr>
          <w:sz w:val="24"/>
          <w:szCs w:val="24"/>
        </w:rPr>
        <w:t xml:space="preserve">В случае непредставления или представления заведомо ложных сведений о доходах, </w:t>
      </w:r>
      <w:r w:rsidR="00F84E9D" w:rsidRPr="000647F7">
        <w:rPr>
          <w:sz w:val="24"/>
          <w:szCs w:val="24"/>
        </w:rPr>
        <w:t xml:space="preserve">расходах </w:t>
      </w:r>
      <w:r w:rsidRPr="000647F7">
        <w:rPr>
          <w:sz w:val="24"/>
          <w:szCs w:val="24"/>
        </w:rPr>
        <w:t xml:space="preserve">об имуществе и обязательствах имущественного характера гражданин не может быть назначен на должность </w:t>
      </w:r>
      <w:r w:rsidR="00F84E9D" w:rsidRPr="000647F7">
        <w:rPr>
          <w:sz w:val="24"/>
          <w:szCs w:val="24"/>
        </w:rPr>
        <w:t>муниципальной</w:t>
      </w:r>
      <w:r w:rsidRPr="000647F7">
        <w:rPr>
          <w:sz w:val="24"/>
          <w:szCs w:val="24"/>
        </w:rPr>
        <w:t xml:space="preserve"> службы, а </w:t>
      </w:r>
      <w:r w:rsidR="00F84E9D" w:rsidRPr="000647F7">
        <w:rPr>
          <w:sz w:val="24"/>
          <w:szCs w:val="24"/>
        </w:rPr>
        <w:t>муниципальный</w:t>
      </w:r>
      <w:r w:rsidRPr="000647F7">
        <w:rPr>
          <w:sz w:val="24"/>
          <w:szCs w:val="24"/>
        </w:rPr>
        <w:t xml:space="preserve"> служащий</w:t>
      </w:r>
      <w:r w:rsidR="000647F7" w:rsidRPr="000647F7">
        <w:rPr>
          <w:sz w:val="24"/>
          <w:szCs w:val="24"/>
        </w:rPr>
        <w:t>, руководитель муниципального учреждения</w:t>
      </w:r>
      <w:r w:rsidRPr="000647F7">
        <w:rPr>
          <w:sz w:val="24"/>
          <w:szCs w:val="24"/>
        </w:rPr>
        <w:t xml:space="preserve"> и кандидат на должность освобождаются от должности или подвергаются иным видам дисциплинарной ответственности в соответствии с законодательством Российской Федерации.</w:t>
      </w:r>
      <w:proofErr w:type="gramEnd"/>
    </w:p>
    <w:p w:rsidR="00DE06E8" w:rsidRPr="00DE06E8" w:rsidRDefault="00DE06E8" w:rsidP="00DE06E8">
      <w:pPr>
        <w:ind w:firstLine="284"/>
        <w:jc w:val="both"/>
        <w:rPr>
          <w:color w:val="000000"/>
          <w:sz w:val="24"/>
          <w:szCs w:val="24"/>
        </w:rPr>
      </w:pPr>
      <w:r w:rsidRPr="00DE06E8">
        <w:rPr>
          <w:color w:val="000000"/>
          <w:sz w:val="24"/>
          <w:szCs w:val="24"/>
        </w:rPr>
        <w:t xml:space="preserve">16. </w:t>
      </w:r>
      <w:proofErr w:type="gramStart"/>
      <w:r w:rsidRPr="00DE06E8">
        <w:rPr>
          <w:sz w:val="24"/>
          <w:szCs w:val="24"/>
        </w:rPr>
        <w:t>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w:t>
      </w:r>
      <w:r>
        <w:rPr>
          <w:sz w:val="24"/>
          <w:szCs w:val="24"/>
        </w:rPr>
        <w:t>,</w:t>
      </w:r>
      <w:r w:rsidRPr="00DE06E8">
        <w:rPr>
          <w:sz w:val="24"/>
          <w:szCs w:val="24"/>
        </w:rPr>
        <w:t xml:space="preserve"> следует обратиться с заявлением, предусмотренным </w:t>
      </w:r>
      <w:hyperlink r:id="rId11" w:history="1">
        <w:r w:rsidRPr="00DE06E8">
          <w:rPr>
            <w:rStyle w:val="a9"/>
            <w:sz w:val="24"/>
            <w:szCs w:val="24"/>
          </w:rPr>
          <w:t>абзацем третьим подпункта "б" пункта 2</w:t>
        </w:r>
      </w:hyperlink>
      <w:r w:rsidRPr="00DE06E8">
        <w:rPr>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Pr="00DE06E8">
        <w:rPr>
          <w:sz w:val="24"/>
          <w:szCs w:val="24"/>
        </w:rPr>
        <w:t xml:space="preserve"> </w:t>
      </w:r>
      <w:proofErr w:type="gramStart"/>
      <w:r w:rsidRPr="00DE06E8">
        <w:rPr>
          <w:sz w:val="24"/>
          <w:szCs w:val="24"/>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sidRPr="00DE06E8">
          <w:rPr>
            <w:rStyle w:val="a9"/>
            <w:sz w:val="24"/>
            <w:szCs w:val="24"/>
          </w:rPr>
          <w:t>абзацем третьим подпункта "б" пункта 16</w:t>
        </w:r>
      </w:hyperlink>
      <w:r w:rsidRPr="00DE06E8">
        <w:rPr>
          <w:sz w:val="24"/>
          <w:szCs w:val="24"/>
        </w:rPr>
        <w:t xml:space="preserve"> Положения о комиссиях по соблюдению требований к служебному поведению федеральных государственных</w:t>
      </w:r>
      <w:proofErr w:type="gramEnd"/>
      <w:r w:rsidRPr="00DE06E8">
        <w:rPr>
          <w:sz w:val="24"/>
          <w:szCs w:val="24"/>
        </w:rPr>
        <w:t xml:space="preserve"> служащих и урегулированию конфликта интересов, утвержденного Указом Президента Российской Федерации от 1 июля 2010 г. N 821.</w:t>
      </w:r>
    </w:p>
    <w:p w:rsidR="00DE06E8" w:rsidRPr="009A43C1" w:rsidRDefault="00DE06E8" w:rsidP="00DE06E8">
      <w:pPr>
        <w:ind w:firstLine="540"/>
        <w:jc w:val="both"/>
        <w:rPr>
          <w:sz w:val="24"/>
          <w:szCs w:val="24"/>
        </w:rPr>
      </w:pPr>
      <w:r w:rsidRPr="009A43C1">
        <w:rPr>
          <w:sz w:val="24"/>
          <w:szCs w:val="24"/>
        </w:rPr>
        <w:t xml:space="preserve">15. </w:t>
      </w:r>
      <w:proofErr w:type="gramStart"/>
      <w:r w:rsidRPr="009A43C1">
        <w:rPr>
          <w:sz w:val="24"/>
          <w:szCs w:val="24"/>
        </w:rPr>
        <w:t xml:space="preserve">Заявление должно быть направлено до истечения срока, установленного для представления муниципальным служащим сведений о доходах, расходах, об имуществе и обязательствах имущественного характера в Комиссию </w:t>
      </w:r>
      <w:r w:rsidRPr="009A43C1">
        <w:rPr>
          <w:color w:val="000000"/>
          <w:sz w:val="24"/>
          <w:szCs w:val="24"/>
        </w:rPr>
        <w:t>по соблюдению требований к служебному поведению муниципальных служащих в Администрации муниципального образования «Морозовское городское поселение Всеволожского муниципального района Ленинградской области» и урегулированию конфликта интересов</w:t>
      </w:r>
      <w:r w:rsidR="009A43C1" w:rsidRPr="009A43C1">
        <w:rPr>
          <w:color w:val="000000"/>
          <w:sz w:val="24"/>
          <w:szCs w:val="24"/>
        </w:rPr>
        <w:t xml:space="preserve">, через Администрацию муниципального образования «Морозовское городское поселение Всеволожского муниципального района Ленинградской области». </w:t>
      </w:r>
      <w:proofErr w:type="gramEnd"/>
    </w:p>
    <w:p w:rsidR="009A3AC3" w:rsidRPr="004E0766" w:rsidRDefault="009A3AC3">
      <w:pPr>
        <w:jc w:val="center"/>
        <w:rPr>
          <w:sz w:val="28"/>
          <w:szCs w:val="28"/>
        </w:rPr>
      </w:pPr>
    </w:p>
    <w:sectPr w:rsidR="009A3AC3" w:rsidRPr="004E0766" w:rsidSect="009A3AC3">
      <w:pgSz w:w="11906" w:h="16838" w:code="9"/>
      <w:pgMar w:top="993" w:right="707" w:bottom="851"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326"/>
    <w:multiLevelType w:val="hybridMultilevel"/>
    <w:tmpl w:val="E5662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FE2BBD"/>
    <w:rsid w:val="00025FCD"/>
    <w:rsid w:val="000320A5"/>
    <w:rsid w:val="000647F7"/>
    <w:rsid w:val="000D0D4F"/>
    <w:rsid w:val="001255E6"/>
    <w:rsid w:val="00152BF2"/>
    <w:rsid w:val="001677A7"/>
    <w:rsid w:val="0017645B"/>
    <w:rsid w:val="001B3DA3"/>
    <w:rsid w:val="001C46E6"/>
    <w:rsid w:val="00240336"/>
    <w:rsid w:val="002523E4"/>
    <w:rsid w:val="00267654"/>
    <w:rsid w:val="002847E3"/>
    <w:rsid w:val="002957EB"/>
    <w:rsid w:val="00307FB2"/>
    <w:rsid w:val="003B6540"/>
    <w:rsid w:val="003D027A"/>
    <w:rsid w:val="00435AD7"/>
    <w:rsid w:val="004519F4"/>
    <w:rsid w:val="0047415F"/>
    <w:rsid w:val="004A00CB"/>
    <w:rsid w:val="004B674A"/>
    <w:rsid w:val="004D6B98"/>
    <w:rsid w:val="004E0766"/>
    <w:rsid w:val="004E1D0B"/>
    <w:rsid w:val="00527C3F"/>
    <w:rsid w:val="00537639"/>
    <w:rsid w:val="00547014"/>
    <w:rsid w:val="005669C1"/>
    <w:rsid w:val="005D31E9"/>
    <w:rsid w:val="005D7F12"/>
    <w:rsid w:val="006256F8"/>
    <w:rsid w:val="006464F0"/>
    <w:rsid w:val="00680C42"/>
    <w:rsid w:val="006823F5"/>
    <w:rsid w:val="006B2DE4"/>
    <w:rsid w:val="006C4964"/>
    <w:rsid w:val="006D1CED"/>
    <w:rsid w:val="006D6DFB"/>
    <w:rsid w:val="00712192"/>
    <w:rsid w:val="00714327"/>
    <w:rsid w:val="00743C7F"/>
    <w:rsid w:val="00775C32"/>
    <w:rsid w:val="00793D12"/>
    <w:rsid w:val="007C6A3C"/>
    <w:rsid w:val="007E0773"/>
    <w:rsid w:val="007F3DB6"/>
    <w:rsid w:val="00850E1E"/>
    <w:rsid w:val="008556AA"/>
    <w:rsid w:val="00857293"/>
    <w:rsid w:val="008C026B"/>
    <w:rsid w:val="008D76DC"/>
    <w:rsid w:val="008E48DC"/>
    <w:rsid w:val="00971BD9"/>
    <w:rsid w:val="009918F3"/>
    <w:rsid w:val="009A3AC3"/>
    <w:rsid w:val="009A43C1"/>
    <w:rsid w:val="009C2D15"/>
    <w:rsid w:val="009D7BB7"/>
    <w:rsid w:val="009F6B1F"/>
    <w:rsid w:val="00A43936"/>
    <w:rsid w:val="00AF78CF"/>
    <w:rsid w:val="00B24E0F"/>
    <w:rsid w:val="00B376C0"/>
    <w:rsid w:val="00B7482E"/>
    <w:rsid w:val="00B9040F"/>
    <w:rsid w:val="00BB1DAB"/>
    <w:rsid w:val="00BF27CD"/>
    <w:rsid w:val="00C01216"/>
    <w:rsid w:val="00C01D87"/>
    <w:rsid w:val="00CA3794"/>
    <w:rsid w:val="00CC5D90"/>
    <w:rsid w:val="00D07289"/>
    <w:rsid w:val="00D145F7"/>
    <w:rsid w:val="00D6379B"/>
    <w:rsid w:val="00DD6465"/>
    <w:rsid w:val="00DE06E8"/>
    <w:rsid w:val="00DE7C4E"/>
    <w:rsid w:val="00E2647A"/>
    <w:rsid w:val="00EE3754"/>
    <w:rsid w:val="00EE51AD"/>
    <w:rsid w:val="00F84E9D"/>
    <w:rsid w:val="00FA5161"/>
    <w:rsid w:val="00FB71C8"/>
    <w:rsid w:val="00FC5CF4"/>
    <w:rsid w:val="00FE2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B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5C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E2BBD"/>
    <w:pPr>
      <w:keepNext/>
      <w:jc w:val="center"/>
      <w:outlineLvl w:val="2"/>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2BBD"/>
    <w:rPr>
      <w:rFonts w:ascii="Times New Roman" w:eastAsia="Times New Roman" w:hAnsi="Times New Roman" w:cs="Times New Roman"/>
      <w:b/>
      <w:sz w:val="36"/>
      <w:szCs w:val="20"/>
      <w:lang w:val="en-US" w:eastAsia="ru-RU"/>
    </w:rPr>
  </w:style>
  <w:style w:type="paragraph" w:styleId="a3">
    <w:name w:val="Title"/>
    <w:basedOn w:val="a"/>
    <w:link w:val="a4"/>
    <w:qFormat/>
    <w:rsid w:val="00FE2BBD"/>
    <w:pPr>
      <w:jc w:val="center"/>
    </w:pPr>
    <w:rPr>
      <w:sz w:val="24"/>
      <w:lang w:val="en-US"/>
    </w:rPr>
  </w:style>
  <w:style w:type="character" w:customStyle="1" w:styleId="a4">
    <w:name w:val="Название Знак"/>
    <w:basedOn w:val="a0"/>
    <w:link w:val="a3"/>
    <w:rsid w:val="00FE2BBD"/>
    <w:rPr>
      <w:rFonts w:ascii="Times New Roman" w:eastAsia="Times New Roman" w:hAnsi="Times New Roman" w:cs="Times New Roman"/>
      <w:sz w:val="24"/>
      <w:szCs w:val="20"/>
      <w:lang w:val="en-US" w:eastAsia="ru-RU"/>
    </w:rPr>
  </w:style>
  <w:style w:type="paragraph" w:styleId="a5">
    <w:name w:val="Balloon Text"/>
    <w:basedOn w:val="a"/>
    <w:link w:val="a6"/>
    <w:uiPriority w:val="99"/>
    <w:semiHidden/>
    <w:unhideWhenUsed/>
    <w:rsid w:val="00FE2BBD"/>
    <w:rPr>
      <w:rFonts w:ascii="Tahoma" w:hAnsi="Tahoma" w:cs="Tahoma"/>
      <w:sz w:val="16"/>
      <w:szCs w:val="16"/>
    </w:rPr>
  </w:style>
  <w:style w:type="character" w:customStyle="1" w:styleId="a6">
    <w:name w:val="Текст выноски Знак"/>
    <w:basedOn w:val="a0"/>
    <w:link w:val="a5"/>
    <w:uiPriority w:val="99"/>
    <w:semiHidden/>
    <w:rsid w:val="00FE2BBD"/>
    <w:rPr>
      <w:rFonts w:ascii="Tahoma" w:eastAsia="Times New Roman" w:hAnsi="Tahoma" w:cs="Tahoma"/>
      <w:sz w:val="16"/>
      <w:szCs w:val="16"/>
      <w:lang w:eastAsia="ru-RU"/>
    </w:rPr>
  </w:style>
  <w:style w:type="paragraph" w:styleId="a7">
    <w:name w:val="No Spacing"/>
    <w:uiPriority w:val="1"/>
    <w:qFormat/>
    <w:rsid w:val="006C4964"/>
    <w:pPr>
      <w:spacing w:after="0" w:line="240" w:lineRule="auto"/>
      <w:ind w:firstLine="709"/>
      <w:jc w:val="both"/>
    </w:pPr>
    <w:rPr>
      <w:rFonts w:ascii="Times New Roman" w:eastAsia="Calibri" w:hAnsi="Times New Roman" w:cs="Times New Roman"/>
      <w:sz w:val="28"/>
    </w:rPr>
  </w:style>
  <w:style w:type="paragraph" w:styleId="a8">
    <w:name w:val="Normal (Web)"/>
    <w:basedOn w:val="a"/>
    <w:rsid w:val="006C4964"/>
    <w:pPr>
      <w:spacing w:before="100" w:beforeAutospacing="1" w:after="100" w:afterAutospacing="1"/>
    </w:pPr>
    <w:rPr>
      <w:sz w:val="24"/>
      <w:szCs w:val="24"/>
    </w:rPr>
  </w:style>
  <w:style w:type="paragraph" w:customStyle="1" w:styleId="ConsPlusNonformat">
    <w:name w:val="ConsPlusNonformat"/>
    <w:uiPriority w:val="99"/>
    <w:rsid w:val="006C49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96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rsid w:val="00DE7C4E"/>
    <w:rPr>
      <w:color w:val="0000FF"/>
      <w:u w:val="single"/>
    </w:rPr>
  </w:style>
  <w:style w:type="table" w:styleId="aa">
    <w:name w:val="Table Grid"/>
    <w:basedOn w:val="a1"/>
    <w:rsid w:val="00DE7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4E1D0B"/>
    <w:rPr>
      <w:rFonts w:ascii="Verdana" w:hAnsi="Verdana" w:cs="Verdana"/>
      <w:lang w:val="en-US" w:eastAsia="en-US"/>
    </w:rPr>
  </w:style>
  <w:style w:type="paragraph" w:customStyle="1" w:styleId="Default">
    <w:name w:val="Default"/>
    <w:rsid w:val="00FC5C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C5CF4"/>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1677A7"/>
    <w:pPr>
      <w:ind w:left="720"/>
      <w:contextualSpacing/>
    </w:pPr>
  </w:style>
</w:styles>
</file>

<file path=word/webSettings.xml><?xml version="1.0" encoding="utf-8"?>
<w:webSettings xmlns:r="http://schemas.openxmlformats.org/officeDocument/2006/relationships" xmlns:w="http://schemas.openxmlformats.org/wordprocessingml/2006/main">
  <w:divs>
    <w:div w:id="540676714">
      <w:bodyDiv w:val="1"/>
      <w:marLeft w:val="0"/>
      <w:marRight w:val="0"/>
      <w:marTop w:val="0"/>
      <w:marBottom w:val="0"/>
      <w:divBdr>
        <w:top w:val="none" w:sz="0" w:space="0" w:color="auto"/>
        <w:left w:val="none" w:sz="0" w:space="0" w:color="auto"/>
        <w:bottom w:val="none" w:sz="0" w:space="0" w:color="auto"/>
        <w:right w:val="none" w:sz="0" w:space="0" w:color="auto"/>
      </w:divBdr>
    </w:div>
    <w:div w:id="584538720">
      <w:bodyDiv w:val="1"/>
      <w:marLeft w:val="0"/>
      <w:marRight w:val="0"/>
      <w:marTop w:val="0"/>
      <w:marBottom w:val="0"/>
      <w:divBdr>
        <w:top w:val="none" w:sz="0" w:space="0" w:color="auto"/>
        <w:left w:val="none" w:sz="0" w:space="0" w:color="auto"/>
        <w:bottom w:val="none" w:sz="0" w:space="0" w:color="auto"/>
        <w:right w:val="none" w:sz="0" w:space="0" w:color="auto"/>
      </w:divBdr>
    </w:div>
    <w:div w:id="596332673">
      <w:bodyDiv w:val="1"/>
      <w:marLeft w:val="0"/>
      <w:marRight w:val="0"/>
      <w:marTop w:val="0"/>
      <w:marBottom w:val="0"/>
      <w:divBdr>
        <w:top w:val="none" w:sz="0" w:space="0" w:color="auto"/>
        <w:left w:val="none" w:sz="0" w:space="0" w:color="auto"/>
        <w:bottom w:val="none" w:sz="0" w:space="0" w:color="auto"/>
        <w:right w:val="none" w:sz="0" w:space="0" w:color="auto"/>
      </w:divBdr>
      <w:divsChild>
        <w:div w:id="1688829523">
          <w:marLeft w:val="0"/>
          <w:marRight w:val="0"/>
          <w:marTop w:val="0"/>
          <w:marBottom w:val="0"/>
          <w:divBdr>
            <w:top w:val="none" w:sz="0" w:space="0" w:color="auto"/>
            <w:left w:val="none" w:sz="0" w:space="0" w:color="auto"/>
            <w:bottom w:val="none" w:sz="0" w:space="0" w:color="auto"/>
            <w:right w:val="none" w:sz="0" w:space="0" w:color="auto"/>
          </w:divBdr>
        </w:div>
        <w:div w:id="1639412493">
          <w:marLeft w:val="0"/>
          <w:marRight w:val="0"/>
          <w:marTop w:val="0"/>
          <w:marBottom w:val="0"/>
          <w:divBdr>
            <w:top w:val="none" w:sz="0" w:space="0" w:color="auto"/>
            <w:left w:val="none" w:sz="0" w:space="0" w:color="auto"/>
            <w:bottom w:val="none" w:sz="0" w:space="0" w:color="auto"/>
            <w:right w:val="none" w:sz="0" w:space="0" w:color="auto"/>
          </w:divBdr>
        </w:div>
        <w:div w:id="1414475648">
          <w:marLeft w:val="0"/>
          <w:marRight w:val="0"/>
          <w:marTop w:val="0"/>
          <w:marBottom w:val="0"/>
          <w:divBdr>
            <w:top w:val="none" w:sz="0" w:space="0" w:color="auto"/>
            <w:left w:val="none" w:sz="0" w:space="0" w:color="auto"/>
            <w:bottom w:val="none" w:sz="0" w:space="0" w:color="auto"/>
            <w:right w:val="none" w:sz="0" w:space="0" w:color="auto"/>
          </w:divBdr>
        </w:div>
        <w:div w:id="1413088454">
          <w:marLeft w:val="0"/>
          <w:marRight w:val="0"/>
          <w:marTop w:val="0"/>
          <w:marBottom w:val="0"/>
          <w:divBdr>
            <w:top w:val="none" w:sz="0" w:space="0" w:color="auto"/>
            <w:left w:val="none" w:sz="0" w:space="0" w:color="auto"/>
            <w:bottom w:val="none" w:sz="0" w:space="0" w:color="auto"/>
            <w:right w:val="none" w:sz="0" w:space="0" w:color="auto"/>
          </w:divBdr>
        </w:div>
        <w:div w:id="645208978">
          <w:marLeft w:val="0"/>
          <w:marRight w:val="0"/>
          <w:marTop w:val="0"/>
          <w:marBottom w:val="0"/>
          <w:divBdr>
            <w:top w:val="none" w:sz="0" w:space="0" w:color="auto"/>
            <w:left w:val="none" w:sz="0" w:space="0" w:color="auto"/>
            <w:bottom w:val="none" w:sz="0" w:space="0" w:color="auto"/>
            <w:right w:val="none" w:sz="0" w:space="0" w:color="auto"/>
          </w:divBdr>
        </w:div>
        <w:div w:id="1244948591">
          <w:marLeft w:val="0"/>
          <w:marRight w:val="0"/>
          <w:marTop w:val="0"/>
          <w:marBottom w:val="0"/>
          <w:divBdr>
            <w:top w:val="none" w:sz="0" w:space="0" w:color="auto"/>
            <w:left w:val="none" w:sz="0" w:space="0" w:color="auto"/>
            <w:bottom w:val="none" w:sz="0" w:space="0" w:color="auto"/>
            <w:right w:val="none" w:sz="0" w:space="0" w:color="auto"/>
          </w:divBdr>
        </w:div>
        <w:div w:id="461460367">
          <w:marLeft w:val="0"/>
          <w:marRight w:val="0"/>
          <w:marTop w:val="0"/>
          <w:marBottom w:val="0"/>
          <w:divBdr>
            <w:top w:val="none" w:sz="0" w:space="0" w:color="auto"/>
            <w:left w:val="none" w:sz="0" w:space="0" w:color="auto"/>
            <w:bottom w:val="none" w:sz="0" w:space="0" w:color="auto"/>
            <w:right w:val="none" w:sz="0" w:space="0" w:color="auto"/>
          </w:divBdr>
        </w:div>
        <w:div w:id="995494098">
          <w:marLeft w:val="0"/>
          <w:marRight w:val="0"/>
          <w:marTop w:val="0"/>
          <w:marBottom w:val="0"/>
          <w:divBdr>
            <w:top w:val="none" w:sz="0" w:space="0" w:color="auto"/>
            <w:left w:val="none" w:sz="0" w:space="0" w:color="auto"/>
            <w:bottom w:val="none" w:sz="0" w:space="0" w:color="auto"/>
            <w:right w:val="none" w:sz="0" w:space="0" w:color="auto"/>
          </w:divBdr>
        </w:div>
        <w:div w:id="1851064848">
          <w:marLeft w:val="0"/>
          <w:marRight w:val="0"/>
          <w:marTop w:val="0"/>
          <w:marBottom w:val="0"/>
          <w:divBdr>
            <w:top w:val="none" w:sz="0" w:space="0" w:color="auto"/>
            <w:left w:val="none" w:sz="0" w:space="0" w:color="auto"/>
            <w:bottom w:val="none" w:sz="0" w:space="0" w:color="auto"/>
            <w:right w:val="none" w:sz="0" w:space="0" w:color="auto"/>
          </w:divBdr>
        </w:div>
        <w:div w:id="798841574">
          <w:marLeft w:val="0"/>
          <w:marRight w:val="0"/>
          <w:marTop w:val="0"/>
          <w:marBottom w:val="0"/>
          <w:divBdr>
            <w:top w:val="none" w:sz="0" w:space="0" w:color="auto"/>
            <w:left w:val="none" w:sz="0" w:space="0" w:color="auto"/>
            <w:bottom w:val="none" w:sz="0" w:space="0" w:color="auto"/>
            <w:right w:val="none" w:sz="0" w:space="0" w:color="auto"/>
          </w:divBdr>
        </w:div>
        <w:div w:id="1330013909">
          <w:marLeft w:val="0"/>
          <w:marRight w:val="0"/>
          <w:marTop w:val="0"/>
          <w:marBottom w:val="0"/>
          <w:divBdr>
            <w:top w:val="none" w:sz="0" w:space="0" w:color="auto"/>
            <w:left w:val="none" w:sz="0" w:space="0" w:color="auto"/>
            <w:bottom w:val="none" w:sz="0" w:space="0" w:color="auto"/>
            <w:right w:val="none" w:sz="0" w:space="0" w:color="auto"/>
          </w:divBdr>
        </w:div>
        <w:div w:id="705720748">
          <w:marLeft w:val="0"/>
          <w:marRight w:val="0"/>
          <w:marTop w:val="0"/>
          <w:marBottom w:val="0"/>
          <w:divBdr>
            <w:top w:val="none" w:sz="0" w:space="0" w:color="auto"/>
            <w:left w:val="none" w:sz="0" w:space="0" w:color="auto"/>
            <w:bottom w:val="none" w:sz="0" w:space="0" w:color="auto"/>
            <w:right w:val="none" w:sz="0" w:space="0" w:color="auto"/>
          </w:divBdr>
        </w:div>
        <w:div w:id="73673014">
          <w:marLeft w:val="0"/>
          <w:marRight w:val="0"/>
          <w:marTop w:val="0"/>
          <w:marBottom w:val="0"/>
          <w:divBdr>
            <w:top w:val="none" w:sz="0" w:space="0" w:color="auto"/>
            <w:left w:val="none" w:sz="0" w:space="0" w:color="auto"/>
            <w:bottom w:val="none" w:sz="0" w:space="0" w:color="auto"/>
            <w:right w:val="none" w:sz="0" w:space="0" w:color="auto"/>
          </w:divBdr>
        </w:div>
        <w:div w:id="205290639">
          <w:marLeft w:val="0"/>
          <w:marRight w:val="0"/>
          <w:marTop w:val="0"/>
          <w:marBottom w:val="0"/>
          <w:divBdr>
            <w:top w:val="none" w:sz="0" w:space="0" w:color="auto"/>
            <w:left w:val="none" w:sz="0" w:space="0" w:color="auto"/>
            <w:bottom w:val="none" w:sz="0" w:space="0" w:color="auto"/>
            <w:right w:val="none" w:sz="0" w:space="0" w:color="auto"/>
          </w:divBdr>
        </w:div>
      </w:divsChild>
    </w:div>
    <w:div w:id="657151650">
      <w:bodyDiv w:val="1"/>
      <w:marLeft w:val="0"/>
      <w:marRight w:val="0"/>
      <w:marTop w:val="0"/>
      <w:marBottom w:val="0"/>
      <w:divBdr>
        <w:top w:val="none" w:sz="0" w:space="0" w:color="auto"/>
        <w:left w:val="none" w:sz="0" w:space="0" w:color="auto"/>
        <w:bottom w:val="none" w:sz="0" w:space="0" w:color="auto"/>
        <w:right w:val="none" w:sz="0" w:space="0" w:color="auto"/>
      </w:divBdr>
    </w:div>
    <w:div w:id="1538276016">
      <w:bodyDiv w:val="1"/>
      <w:marLeft w:val="0"/>
      <w:marRight w:val="0"/>
      <w:marTop w:val="0"/>
      <w:marBottom w:val="0"/>
      <w:divBdr>
        <w:top w:val="none" w:sz="0" w:space="0" w:color="auto"/>
        <w:left w:val="none" w:sz="0" w:space="0" w:color="auto"/>
        <w:bottom w:val="none" w:sz="0" w:space="0" w:color="auto"/>
        <w:right w:val="none" w:sz="0" w:space="0" w:color="auto"/>
      </w:divBdr>
    </w:div>
    <w:div w:id="1635328653">
      <w:bodyDiv w:val="1"/>
      <w:marLeft w:val="0"/>
      <w:marRight w:val="0"/>
      <w:marTop w:val="0"/>
      <w:marBottom w:val="0"/>
      <w:divBdr>
        <w:top w:val="none" w:sz="0" w:space="0" w:color="auto"/>
        <w:left w:val="none" w:sz="0" w:space="0" w:color="auto"/>
        <w:bottom w:val="none" w:sz="0" w:space="0" w:color="auto"/>
        <w:right w:val="none" w:sz="0" w:space="0" w:color="auto"/>
      </w:divBdr>
    </w:div>
    <w:div w:id="1947275153">
      <w:bodyDiv w:val="1"/>
      <w:marLeft w:val="0"/>
      <w:marRight w:val="0"/>
      <w:marTop w:val="0"/>
      <w:marBottom w:val="0"/>
      <w:divBdr>
        <w:top w:val="none" w:sz="0" w:space="0" w:color="auto"/>
        <w:left w:val="none" w:sz="0" w:space="0" w:color="auto"/>
        <w:bottom w:val="none" w:sz="0" w:space="0" w:color="auto"/>
        <w:right w:val="none" w:sz="0" w:space="0" w:color="auto"/>
      </w:divBdr>
    </w:div>
    <w:div w:id="21472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mg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AB6CE85D451B692C581E5443BDCB3775&amp;req=doc&amp;base=RZR&amp;n=278277&amp;dst=100024&amp;fld=134&amp;date=29.01.2020" TargetMode="External"/><Relationship Id="rId12" Type="http://schemas.openxmlformats.org/officeDocument/2006/relationships/hyperlink" Target="https://login.consultant.ru/link/?rnd=DDB1610AE5F7678A51A4612A83D83A1B&amp;req=doc&amp;base=LAW&amp;n=278281&amp;dst=100086&amp;fld=134&amp;REFFIELD=134&amp;REFDST=100041&amp;REFDOC=182304&amp;REFBASE=LAW&amp;stat=refcode%3D16876%3Bdstident%3D100086%3Bindex%3D62&amp;date=11.03.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AB6CE85D451B692C581E5443BDCB3775&amp;req=doc&amp;base=RZR&amp;n=278277&amp;dst=100024&amp;fld=134&amp;date=29.01.2020" TargetMode="External"/><Relationship Id="rId11" Type="http://schemas.openxmlformats.org/officeDocument/2006/relationships/hyperlink" Target="https://login.consultant.ru/link/?rnd=DDB1610AE5F7678A51A4612A83D83A1B&amp;req=doc&amp;base=LAW&amp;n=324422&amp;dst=100021&amp;fld=134&amp;REFFIELD=134&amp;REFDST=100041&amp;REFDOC=182304&amp;REFBASE=LAW&amp;stat=refcode%3D16876%3Bdstident%3D100021%3Bindex%3D62&amp;date=11.03.2020" TargetMode="External"/><Relationship Id="rId5" Type="http://schemas.openxmlformats.org/officeDocument/2006/relationships/image" Target="media/image1.jpeg"/><Relationship Id="rId10" Type="http://schemas.openxmlformats.org/officeDocument/2006/relationships/hyperlink" Target="https://login.consultant.ru/link/?rnd=AB6CE85D451B692C581E5443BDCB3775&amp;req=doc&amp;base=RZR&amp;n=278277&amp;dst=100024&amp;fld=134&amp;date=29.01.2020" TargetMode="External"/><Relationship Id="rId4" Type="http://schemas.openxmlformats.org/officeDocument/2006/relationships/webSettings" Target="webSettings.xml"/><Relationship Id="rId9" Type="http://schemas.openxmlformats.org/officeDocument/2006/relationships/hyperlink" Target="https://login.consultant.ru/link/?rnd=AB6CE85D451B692C581E5443BDCB3775&amp;req=doc&amp;base=RZR&amp;n=278277&amp;dst=100024&amp;fld=134&amp;date=29.01.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2376</Words>
  <Characters>13546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olcyik@outlook.com</cp:lastModifiedBy>
  <cp:revision>28</cp:revision>
  <cp:lastPrinted>2020-03-11T14:13:00Z</cp:lastPrinted>
  <dcterms:created xsi:type="dcterms:W3CDTF">2016-04-29T09:25:00Z</dcterms:created>
  <dcterms:modified xsi:type="dcterms:W3CDTF">2020-03-23T13:28:00Z</dcterms:modified>
</cp:coreProperties>
</file>