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4B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FB4BE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AE3F5B">
        <w:rPr>
          <w:b/>
          <w:sz w:val="28"/>
          <w:szCs w:val="28"/>
        </w:rPr>
        <w:t>8</w:t>
      </w:r>
      <w:r w:rsidR="0042171C">
        <w:rPr>
          <w:b/>
          <w:sz w:val="28"/>
          <w:szCs w:val="28"/>
        </w:rPr>
        <w:t xml:space="preserve"> года № 6</w:t>
      </w:r>
      <w:r w:rsidR="00C45942">
        <w:rPr>
          <w:b/>
          <w:sz w:val="28"/>
          <w:szCs w:val="28"/>
        </w:rPr>
        <w:t>4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C45942" w:rsidRPr="00C45942" w:rsidRDefault="00C45942" w:rsidP="00C45942">
            <w:pPr>
              <w:jc w:val="both"/>
              <w:rPr>
                <w:b/>
              </w:rPr>
            </w:pPr>
            <w:r w:rsidRPr="00C45942">
              <w:rPr>
                <w:b/>
              </w:rPr>
              <w:t xml:space="preserve">О передаче осуществления части полномочий по осуществлению внешнего муниципального финансового контроля Контрольно-счетному органу муниципального образования «Всеволожский муниципальный район» Ленинградской области»  </w:t>
            </w:r>
          </w:p>
          <w:p w:rsidR="000209E7" w:rsidRDefault="000209E7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C45942" w:rsidP="000209E7">
      <w:pPr>
        <w:ind w:firstLine="708"/>
        <w:jc w:val="both"/>
      </w:pPr>
      <w:r>
        <w:t>В соответствии со ст. 264.4. Бюджетного кодекса РФ, п. 4 ст.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="000209E7">
        <w:t>, Совет депутатов принял</w:t>
      </w:r>
    </w:p>
    <w:p w:rsidR="000209E7" w:rsidRDefault="000C3935" w:rsidP="000209E7">
      <w:pPr>
        <w:jc w:val="both"/>
      </w:pPr>
      <w:r>
        <w:rPr>
          <w:b/>
        </w:rPr>
        <w:t>РЕШЕНИЕ</w:t>
      </w:r>
      <w:r w:rsidR="000209E7">
        <w:t>:</w:t>
      </w:r>
    </w:p>
    <w:p w:rsidR="000209E7" w:rsidRDefault="000209E7" w:rsidP="000209E7">
      <w:pPr>
        <w:jc w:val="both"/>
      </w:pPr>
    </w:p>
    <w:p w:rsidR="007B1268" w:rsidRDefault="007B1268" w:rsidP="007B1268">
      <w:pPr>
        <w:ind w:firstLine="708"/>
        <w:jc w:val="both"/>
      </w:pPr>
      <w:r>
        <w:t>1. Передать</w:t>
      </w:r>
      <w:r w:rsidRPr="007E2CC3">
        <w:t xml:space="preserve"> </w:t>
      </w:r>
      <w:r>
        <w:t xml:space="preserve">часть полномочий Контрольно-счетного органа муниципального образования «Морозовское городское поселение Всеволожского муниципального района Ленинградской области» по осуществлению внешнего муниципального финансового контроля, согласно приложению к настоящему решению, </w:t>
      </w:r>
      <w:r w:rsidRPr="00922AC3">
        <w:t>Контрольно-счетному</w:t>
      </w:r>
      <w:r>
        <w:t xml:space="preserve"> органу муниципального образования «Всеволожский муниципальный район» Ленинградской области.</w:t>
      </w:r>
    </w:p>
    <w:p w:rsidR="007B1268" w:rsidRDefault="007B1268" w:rsidP="007B1268">
      <w:pPr>
        <w:jc w:val="both"/>
      </w:pPr>
      <w:r>
        <w:tab/>
        <w:t xml:space="preserve">2. Заключить соглашение о передаче </w:t>
      </w:r>
      <w:r w:rsidRPr="00922AC3">
        <w:t>Контрольно-счетному</w:t>
      </w:r>
      <w:r>
        <w:t xml:space="preserve"> органу муниципального образования «Всеволожский муниципальный район» Ленинградской области части полномочий по осуществлению внешнего муниципального финансового контроля, перечень которых установлен приложением к настоящему решению.</w:t>
      </w:r>
    </w:p>
    <w:p w:rsidR="007B1268" w:rsidRDefault="007B1268" w:rsidP="007B1268">
      <w:pPr>
        <w:jc w:val="both"/>
      </w:pPr>
      <w:r>
        <w:tab/>
        <w:t>3. Настоящее решение опубликовать в газете «Ладожские новости».</w:t>
      </w:r>
    </w:p>
    <w:p w:rsidR="00AE3F5B" w:rsidRDefault="007B1268" w:rsidP="007B1268">
      <w:pPr>
        <w:jc w:val="both"/>
      </w:pPr>
      <w:r>
        <w:tab/>
        <w:t>4. Контроль исполнения настоящего решения возложить на комиссию Совета депутатов по бюджету, налогам, инвестициям, экономическому развитию, торговле и предпринимательству.</w:t>
      </w: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4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61"/>
    <w:rsid w:val="000209E7"/>
    <w:rsid w:val="000C3935"/>
    <w:rsid w:val="001424C1"/>
    <w:rsid w:val="00156533"/>
    <w:rsid w:val="002D1438"/>
    <w:rsid w:val="002E1310"/>
    <w:rsid w:val="0042171C"/>
    <w:rsid w:val="004758DE"/>
    <w:rsid w:val="007B1268"/>
    <w:rsid w:val="00AE3F5B"/>
    <w:rsid w:val="00B93E7C"/>
    <w:rsid w:val="00C45942"/>
    <w:rsid w:val="00C641D9"/>
    <w:rsid w:val="00D94DA8"/>
    <w:rsid w:val="00DC7EA1"/>
    <w:rsid w:val="00E043A4"/>
    <w:rsid w:val="00E96E61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12</cp:revision>
  <cp:lastPrinted>2018-06-28T12:31:00Z</cp:lastPrinted>
  <dcterms:created xsi:type="dcterms:W3CDTF">2017-08-07T07:03:00Z</dcterms:created>
  <dcterms:modified xsi:type="dcterms:W3CDTF">2018-12-27T14:52:00Z</dcterms:modified>
</cp:coreProperties>
</file>