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Pr="00FB255A" w:rsidRDefault="006C6599">
      <w:pPr>
        <w:pStyle w:val="a3"/>
        <w:rPr>
          <w:b/>
          <w:szCs w:val="24"/>
          <w:lang w:val="ru-RU"/>
        </w:rPr>
      </w:pPr>
    </w:p>
    <w:p w:rsidR="0081546E" w:rsidRPr="00FB255A" w:rsidRDefault="0081546E">
      <w:pPr>
        <w:pStyle w:val="a3"/>
        <w:rPr>
          <w:b/>
          <w:szCs w:val="24"/>
          <w:lang w:val="ru-RU"/>
        </w:rPr>
      </w:pPr>
      <w:r w:rsidRPr="00FB255A">
        <w:rPr>
          <w:b/>
          <w:szCs w:val="24"/>
          <w:lang w:val="ru-RU"/>
        </w:rPr>
        <w:t xml:space="preserve"> </w:t>
      </w:r>
      <w:r w:rsidR="00E95255">
        <w:rPr>
          <w:noProof/>
          <w:szCs w:val="24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Pr="00FB255A" w:rsidRDefault="006C6599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FB255A" w:rsidRDefault="00472D49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>«</w:t>
      </w:r>
      <w:r w:rsidR="00802C84" w:rsidRPr="00FB255A">
        <w:rPr>
          <w:sz w:val="28"/>
          <w:szCs w:val="28"/>
          <w:lang w:val="ru-RU"/>
        </w:rPr>
        <w:t>Морозовское городское поселение</w:t>
      </w:r>
    </w:p>
    <w:p w:rsidR="002126E3" w:rsidRPr="00FB255A" w:rsidRDefault="006C6599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 xml:space="preserve"> Всеволожск</w:t>
      </w:r>
      <w:r w:rsidR="00E47C9E" w:rsidRPr="00FB255A">
        <w:rPr>
          <w:sz w:val="28"/>
          <w:szCs w:val="28"/>
          <w:lang w:val="ru-RU"/>
        </w:rPr>
        <w:t>ого муниципального</w:t>
      </w:r>
      <w:r w:rsidRPr="00FB255A">
        <w:rPr>
          <w:sz w:val="28"/>
          <w:szCs w:val="28"/>
          <w:lang w:val="ru-RU"/>
        </w:rPr>
        <w:t xml:space="preserve"> район</w:t>
      </w:r>
      <w:r w:rsidR="00E47C9E" w:rsidRPr="00FB255A">
        <w:rPr>
          <w:sz w:val="28"/>
          <w:szCs w:val="28"/>
          <w:lang w:val="ru-RU"/>
        </w:rPr>
        <w:t>а</w:t>
      </w:r>
      <w:r w:rsidRPr="00FB255A">
        <w:rPr>
          <w:sz w:val="28"/>
          <w:szCs w:val="28"/>
          <w:lang w:val="ru-RU"/>
        </w:rPr>
        <w:t xml:space="preserve"> </w:t>
      </w:r>
    </w:p>
    <w:p w:rsidR="00E47C9E" w:rsidRPr="00FB255A" w:rsidRDefault="006C6599" w:rsidP="00D239EA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>Ленинградской области</w:t>
      </w:r>
      <w:r w:rsidR="00D239EA" w:rsidRPr="00FB255A">
        <w:rPr>
          <w:sz w:val="28"/>
          <w:szCs w:val="28"/>
          <w:lang w:val="ru-RU"/>
        </w:rPr>
        <w:t>»</w:t>
      </w:r>
    </w:p>
    <w:p w:rsidR="006C6599" w:rsidRPr="00FB255A" w:rsidRDefault="006C6599">
      <w:pPr>
        <w:jc w:val="center"/>
        <w:rPr>
          <w:sz w:val="28"/>
          <w:szCs w:val="28"/>
        </w:rPr>
      </w:pPr>
    </w:p>
    <w:p w:rsidR="006C6599" w:rsidRPr="00FB255A" w:rsidRDefault="006C6599">
      <w:pPr>
        <w:jc w:val="center"/>
        <w:rPr>
          <w:sz w:val="28"/>
          <w:szCs w:val="28"/>
        </w:rPr>
      </w:pPr>
      <w:r w:rsidRPr="00FB255A">
        <w:rPr>
          <w:sz w:val="28"/>
          <w:szCs w:val="28"/>
        </w:rPr>
        <w:t>АДМИНИСТРАЦИЯ</w:t>
      </w:r>
    </w:p>
    <w:p w:rsidR="006C6599" w:rsidRPr="00FB255A" w:rsidRDefault="006C6599">
      <w:pPr>
        <w:jc w:val="center"/>
        <w:rPr>
          <w:sz w:val="24"/>
          <w:szCs w:val="24"/>
        </w:rPr>
      </w:pPr>
    </w:p>
    <w:p w:rsidR="006C6599" w:rsidRPr="00FB255A" w:rsidRDefault="00F4045D" w:rsidP="002126E3">
      <w:pPr>
        <w:pStyle w:val="3"/>
        <w:rPr>
          <w:spacing w:val="52"/>
          <w:szCs w:val="36"/>
          <w:lang w:val="ru-RU"/>
        </w:rPr>
      </w:pPr>
      <w:r w:rsidRPr="00FB255A">
        <w:rPr>
          <w:szCs w:val="36"/>
          <w:lang w:val="ru-RU"/>
        </w:rPr>
        <w:t>П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О</w:t>
      </w:r>
      <w:r w:rsidR="006C6599" w:rsidRPr="00FB255A">
        <w:rPr>
          <w:szCs w:val="36"/>
          <w:lang w:val="ru-RU"/>
        </w:rPr>
        <w:t xml:space="preserve"> С </w:t>
      </w:r>
      <w:r w:rsidRPr="00FB255A">
        <w:rPr>
          <w:szCs w:val="36"/>
          <w:lang w:val="ru-RU"/>
        </w:rPr>
        <w:t>Т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А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Н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О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В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Л Е</w:t>
      </w:r>
      <w:r w:rsidR="006C6599" w:rsidRPr="00FB255A">
        <w:rPr>
          <w:szCs w:val="36"/>
          <w:lang w:val="ru-RU"/>
        </w:rPr>
        <w:t xml:space="preserve"> Н И Е</w:t>
      </w:r>
    </w:p>
    <w:p w:rsidR="006C6599" w:rsidRPr="00FB255A" w:rsidRDefault="006C6599">
      <w:pPr>
        <w:rPr>
          <w:sz w:val="24"/>
          <w:szCs w:val="24"/>
        </w:rPr>
      </w:pPr>
    </w:p>
    <w:p w:rsidR="006C6599" w:rsidRPr="00FB255A" w:rsidRDefault="00205A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74B07" w:rsidRPr="00FB255A" w:rsidRDefault="006C6599">
      <w:pPr>
        <w:rPr>
          <w:sz w:val="24"/>
          <w:szCs w:val="24"/>
        </w:rPr>
      </w:pPr>
      <w:r w:rsidRPr="00FB255A">
        <w:rPr>
          <w:sz w:val="24"/>
          <w:szCs w:val="24"/>
        </w:rPr>
        <w:t>__________________________</w:t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ab/>
      </w:r>
      <w:r w:rsidR="00B41413" w:rsidRPr="00FB255A">
        <w:rPr>
          <w:sz w:val="24"/>
          <w:szCs w:val="24"/>
        </w:rPr>
        <w:tab/>
      </w:r>
      <w:r w:rsidRPr="00FB255A">
        <w:rPr>
          <w:sz w:val="24"/>
          <w:szCs w:val="24"/>
        </w:rPr>
        <w:t>№_______________</w:t>
      </w:r>
    </w:p>
    <w:p w:rsidR="006C6599" w:rsidRPr="00FB255A" w:rsidRDefault="00B74B07">
      <w:pPr>
        <w:rPr>
          <w:sz w:val="24"/>
          <w:szCs w:val="24"/>
        </w:rPr>
      </w:pPr>
      <w:r w:rsidRPr="00FB255A">
        <w:rPr>
          <w:sz w:val="24"/>
          <w:szCs w:val="24"/>
        </w:rPr>
        <w:t>г.</w:t>
      </w:r>
      <w:r w:rsidR="006C6599" w:rsidRPr="00FB255A">
        <w:rPr>
          <w:sz w:val="24"/>
          <w:szCs w:val="24"/>
        </w:rPr>
        <w:t>п. им. Морозова</w:t>
      </w:r>
    </w:p>
    <w:p w:rsidR="00FB255A" w:rsidRPr="00FB255A" w:rsidRDefault="00FB255A" w:rsidP="00A861E7">
      <w:pPr>
        <w:rPr>
          <w:color w:val="000000"/>
          <w:sz w:val="24"/>
          <w:szCs w:val="24"/>
        </w:rPr>
      </w:pPr>
    </w:p>
    <w:p w:rsidR="00875055" w:rsidRPr="00821021" w:rsidRDefault="00A861E7" w:rsidP="00A861E7">
      <w:pPr>
        <w:rPr>
          <w:color w:val="000000"/>
          <w:sz w:val="24"/>
          <w:szCs w:val="24"/>
        </w:rPr>
      </w:pPr>
      <w:r w:rsidRPr="00821021">
        <w:rPr>
          <w:color w:val="000000"/>
          <w:sz w:val="24"/>
          <w:szCs w:val="24"/>
        </w:rPr>
        <w:t>О</w:t>
      </w:r>
      <w:r w:rsidR="00746C03" w:rsidRPr="00821021">
        <w:rPr>
          <w:color w:val="000000"/>
          <w:sz w:val="24"/>
          <w:szCs w:val="24"/>
        </w:rPr>
        <w:t xml:space="preserve"> размещении проекта</w:t>
      </w:r>
      <w:r w:rsidR="00875055" w:rsidRPr="00821021">
        <w:rPr>
          <w:color w:val="000000"/>
          <w:sz w:val="24"/>
          <w:szCs w:val="24"/>
        </w:rPr>
        <w:t xml:space="preserve"> </w:t>
      </w:r>
    </w:p>
    <w:p w:rsidR="00875055" w:rsidRPr="00821021" w:rsidRDefault="00746C03" w:rsidP="00A861E7">
      <w:pPr>
        <w:rPr>
          <w:color w:val="000000"/>
          <w:sz w:val="24"/>
          <w:szCs w:val="24"/>
        </w:rPr>
      </w:pPr>
      <w:r w:rsidRPr="00821021">
        <w:rPr>
          <w:color w:val="000000"/>
          <w:sz w:val="24"/>
          <w:szCs w:val="24"/>
        </w:rPr>
        <w:t>Административного регламента</w:t>
      </w:r>
    </w:p>
    <w:p w:rsidR="00A861E7" w:rsidRPr="00821021" w:rsidRDefault="00875055" w:rsidP="00A861E7">
      <w:pPr>
        <w:rPr>
          <w:sz w:val="24"/>
          <w:szCs w:val="24"/>
        </w:rPr>
      </w:pPr>
      <w:r w:rsidRPr="00821021">
        <w:rPr>
          <w:color w:val="000000"/>
          <w:sz w:val="24"/>
          <w:szCs w:val="24"/>
        </w:rPr>
        <w:t xml:space="preserve">на сайте </w:t>
      </w:r>
      <w:r w:rsidR="00A861E7" w:rsidRPr="00821021">
        <w:rPr>
          <w:sz w:val="24"/>
          <w:szCs w:val="24"/>
        </w:rPr>
        <w:t xml:space="preserve">муниципального </w:t>
      </w:r>
    </w:p>
    <w:p w:rsidR="00A861E7" w:rsidRPr="00821021" w:rsidRDefault="00A861E7" w:rsidP="00A861E7">
      <w:pPr>
        <w:rPr>
          <w:sz w:val="24"/>
          <w:szCs w:val="24"/>
        </w:rPr>
      </w:pPr>
      <w:r w:rsidRPr="00821021">
        <w:rPr>
          <w:sz w:val="24"/>
          <w:szCs w:val="24"/>
        </w:rPr>
        <w:t>образования «Морозовское городское поселение</w:t>
      </w:r>
    </w:p>
    <w:p w:rsidR="00A861E7" w:rsidRPr="00821021" w:rsidRDefault="00A861E7" w:rsidP="00A861E7">
      <w:pPr>
        <w:rPr>
          <w:sz w:val="24"/>
          <w:szCs w:val="24"/>
        </w:rPr>
      </w:pPr>
      <w:r w:rsidRPr="00821021">
        <w:rPr>
          <w:sz w:val="24"/>
          <w:szCs w:val="24"/>
        </w:rPr>
        <w:t>Всеволожского муниципального района</w:t>
      </w:r>
    </w:p>
    <w:p w:rsidR="00A861E7" w:rsidRPr="00821021" w:rsidRDefault="00A861E7" w:rsidP="00FB255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821021">
        <w:rPr>
          <w:sz w:val="24"/>
          <w:szCs w:val="24"/>
        </w:rPr>
        <w:t xml:space="preserve">Ленинградской области» </w:t>
      </w:r>
    </w:p>
    <w:p w:rsidR="00A861E7" w:rsidRPr="00821021" w:rsidRDefault="00A861E7" w:rsidP="00A861E7">
      <w:pPr>
        <w:shd w:val="clear" w:color="auto" w:fill="FFFFFF"/>
        <w:jc w:val="both"/>
        <w:rPr>
          <w:sz w:val="24"/>
          <w:szCs w:val="24"/>
        </w:rPr>
      </w:pPr>
      <w:r w:rsidRPr="00821021">
        <w:rPr>
          <w:sz w:val="24"/>
          <w:szCs w:val="24"/>
        </w:rPr>
        <w:t xml:space="preserve">    </w:t>
      </w:r>
    </w:p>
    <w:p w:rsidR="00821021" w:rsidRPr="00821021" w:rsidRDefault="00A861E7" w:rsidP="00821021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821021">
        <w:t xml:space="preserve">      </w:t>
      </w:r>
      <w:r w:rsidR="00821021" w:rsidRPr="00821021">
        <w:rPr>
          <w:rStyle w:val="FontStyle12"/>
          <w:sz w:val="24"/>
          <w:szCs w:val="24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</w:p>
    <w:p w:rsidR="00A861E7" w:rsidRPr="00821021" w:rsidRDefault="00A861E7" w:rsidP="00A861E7">
      <w:pPr>
        <w:jc w:val="both"/>
        <w:rPr>
          <w:sz w:val="24"/>
          <w:szCs w:val="24"/>
        </w:rPr>
      </w:pPr>
    </w:p>
    <w:p w:rsidR="00A861E7" w:rsidRPr="00821021" w:rsidRDefault="00A861E7" w:rsidP="00A861E7">
      <w:pPr>
        <w:jc w:val="both"/>
        <w:rPr>
          <w:sz w:val="24"/>
          <w:szCs w:val="24"/>
        </w:rPr>
      </w:pPr>
      <w:r w:rsidRPr="00821021">
        <w:rPr>
          <w:sz w:val="24"/>
          <w:szCs w:val="24"/>
        </w:rPr>
        <w:t>ПОСТАНОВЛЯЮ:</w:t>
      </w:r>
    </w:p>
    <w:p w:rsidR="00A861E7" w:rsidRPr="00821021" w:rsidRDefault="00A861E7" w:rsidP="00A861E7">
      <w:pPr>
        <w:jc w:val="both"/>
        <w:rPr>
          <w:sz w:val="24"/>
          <w:szCs w:val="24"/>
        </w:rPr>
      </w:pPr>
    </w:p>
    <w:p w:rsidR="00821021" w:rsidRPr="00821021" w:rsidRDefault="00FA6060" w:rsidP="00821021">
      <w:pPr>
        <w:jc w:val="both"/>
        <w:rPr>
          <w:sz w:val="24"/>
          <w:szCs w:val="24"/>
        </w:rPr>
      </w:pPr>
      <w:r w:rsidRPr="00821021">
        <w:rPr>
          <w:sz w:val="24"/>
          <w:szCs w:val="24"/>
        </w:rPr>
        <w:t xml:space="preserve">      </w:t>
      </w:r>
      <w:r w:rsidR="00A861E7" w:rsidRPr="00821021">
        <w:rPr>
          <w:sz w:val="24"/>
          <w:szCs w:val="24"/>
        </w:rPr>
        <w:t xml:space="preserve">1. </w:t>
      </w:r>
      <w:r w:rsidR="00875055" w:rsidRPr="00821021">
        <w:rPr>
          <w:sz w:val="24"/>
          <w:szCs w:val="24"/>
        </w:rPr>
        <w:t xml:space="preserve">Разместить на </w:t>
      </w:r>
      <w:r w:rsidR="00875055" w:rsidRPr="00821021">
        <w:rPr>
          <w:color w:val="000000"/>
          <w:spacing w:val="10"/>
          <w:sz w:val="24"/>
          <w:szCs w:val="24"/>
        </w:rPr>
        <w:t xml:space="preserve">сайте </w:t>
      </w:r>
      <w:r w:rsidR="00875055" w:rsidRPr="0082102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</w:t>
      </w:r>
      <w:r w:rsidR="00746C03" w:rsidRPr="00821021">
        <w:rPr>
          <w:sz w:val="24"/>
          <w:szCs w:val="24"/>
        </w:rPr>
        <w:t xml:space="preserve"> Ленинградской области» </w:t>
      </w:r>
      <w:r w:rsidRPr="00821021">
        <w:rPr>
          <w:sz w:val="24"/>
          <w:szCs w:val="24"/>
        </w:rPr>
        <w:t xml:space="preserve">Проект </w:t>
      </w:r>
      <w:r w:rsidR="00821021" w:rsidRPr="00821021">
        <w:rPr>
          <w:sz w:val="24"/>
          <w:szCs w:val="24"/>
        </w:rPr>
        <w:t>а</w:t>
      </w:r>
      <w:r w:rsidRPr="00821021">
        <w:rPr>
          <w:sz w:val="24"/>
          <w:szCs w:val="24"/>
        </w:rPr>
        <w:t xml:space="preserve">дминистративного регламента </w:t>
      </w:r>
      <w:r w:rsidR="00821021" w:rsidRPr="00821021">
        <w:rPr>
          <w:sz w:val="24"/>
          <w:szCs w:val="24"/>
        </w:rPr>
        <w:t xml:space="preserve">«Предоставление сведений об  объектах имущества, включенных в перечень </w:t>
      </w:r>
    </w:p>
    <w:p w:rsidR="00821021" w:rsidRPr="00821021" w:rsidRDefault="00821021" w:rsidP="00821021">
      <w:pPr>
        <w:jc w:val="both"/>
        <w:rPr>
          <w:sz w:val="24"/>
          <w:szCs w:val="24"/>
        </w:rPr>
      </w:pPr>
      <w:r w:rsidRPr="00821021">
        <w:rPr>
          <w:sz w:val="24"/>
          <w:szCs w:val="24"/>
        </w:rPr>
        <w:t xml:space="preserve">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821021" w:rsidRPr="00821021" w:rsidRDefault="00821021" w:rsidP="00821021">
      <w:pPr>
        <w:jc w:val="both"/>
        <w:rPr>
          <w:sz w:val="24"/>
          <w:szCs w:val="24"/>
        </w:rPr>
      </w:pPr>
      <w:r w:rsidRPr="00821021">
        <w:rPr>
          <w:sz w:val="24"/>
          <w:szCs w:val="24"/>
        </w:rPr>
        <w:t xml:space="preserve">      </w:t>
      </w:r>
      <w:r w:rsidR="00FB255A" w:rsidRPr="00821021">
        <w:rPr>
          <w:sz w:val="24"/>
          <w:szCs w:val="24"/>
        </w:rPr>
        <w:t xml:space="preserve">2. Настоящее постановление подлежит </w:t>
      </w:r>
      <w:r w:rsidR="002D5C28" w:rsidRPr="00821021">
        <w:rPr>
          <w:sz w:val="24"/>
          <w:szCs w:val="24"/>
        </w:rPr>
        <w:t xml:space="preserve">размещению </w:t>
      </w:r>
      <w:r w:rsidR="00FB255A" w:rsidRPr="00821021">
        <w:rPr>
          <w:sz w:val="24"/>
          <w:szCs w:val="24"/>
        </w:rPr>
        <w:t xml:space="preserve">на </w:t>
      </w:r>
      <w:r w:rsidR="00E95255" w:rsidRPr="00821021">
        <w:rPr>
          <w:sz w:val="24"/>
          <w:szCs w:val="24"/>
        </w:rPr>
        <w:t xml:space="preserve">официальном </w:t>
      </w:r>
      <w:r w:rsidR="00FB255A" w:rsidRPr="00821021">
        <w:rPr>
          <w:sz w:val="24"/>
          <w:szCs w:val="24"/>
        </w:rPr>
        <w:t>сайте муниципального образования</w:t>
      </w:r>
      <w:r w:rsidRPr="00821021">
        <w:rPr>
          <w:sz w:val="24"/>
          <w:szCs w:val="24"/>
        </w:rPr>
        <w:t xml:space="preserve"> </w:t>
      </w:r>
      <w:hyperlink r:id="rId7" w:history="1">
        <w:r w:rsidRPr="00821021">
          <w:rPr>
            <w:rStyle w:val="a9"/>
            <w:sz w:val="24"/>
            <w:szCs w:val="24"/>
          </w:rPr>
          <w:t>http://www.adminmgp.ru</w:t>
        </w:r>
      </w:hyperlink>
      <w:r w:rsidRPr="00821021">
        <w:rPr>
          <w:sz w:val="24"/>
          <w:szCs w:val="24"/>
        </w:rPr>
        <w:t>.</w:t>
      </w:r>
    </w:p>
    <w:p w:rsidR="00A861E7" w:rsidRPr="00821021" w:rsidRDefault="00A861E7" w:rsidP="00746C03">
      <w:pPr>
        <w:shd w:val="clear" w:color="auto" w:fill="FFFFFF"/>
        <w:tabs>
          <w:tab w:val="left" w:pos="1598"/>
          <w:tab w:val="left" w:pos="3521"/>
        </w:tabs>
        <w:jc w:val="both"/>
        <w:rPr>
          <w:sz w:val="24"/>
          <w:szCs w:val="24"/>
        </w:rPr>
      </w:pPr>
      <w:r w:rsidRPr="00821021">
        <w:rPr>
          <w:color w:val="000000"/>
          <w:spacing w:val="-1"/>
          <w:sz w:val="24"/>
          <w:szCs w:val="24"/>
        </w:rPr>
        <w:t xml:space="preserve">    </w:t>
      </w:r>
      <w:r w:rsidR="00FA6060" w:rsidRPr="00821021">
        <w:rPr>
          <w:color w:val="000000"/>
          <w:spacing w:val="-1"/>
          <w:sz w:val="24"/>
          <w:szCs w:val="24"/>
        </w:rPr>
        <w:t xml:space="preserve">   </w:t>
      </w:r>
      <w:r w:rsidR="00FB255A" w:rsidRPr="00821021">
        <w:rPr>
          <w:sz w:val="24"/>
          <w:szCs w:val="24"/>
        </w:rPr>
        <w:t>3</w:t>
      </w:r>
      <w:r w:rsidRPr="00821021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E95255" w:rsidRPr="00821021">
        <w:rPr>
          <w:sz w:val="24"/>
          <w:szCs w:val="24"/>
        </w:rPr>
        <w:t xml:space="preserve">главного специалиста </w:t>
      </w:r>
      <w:r w:rsidRPr="00821021">
        <w:rPr>
          <w:sz w:val="24"/>
          <w:szCs w:val="24"/>
        </w:rPr>
        <w:t xml:space="preserve">сектора по организационным и общим вопросам Администрации </w:t>
      </w:r>
      <w:r w:rsidR="00E95255" w:rsidRPr="00821021">
        <w:rPr>
          <w:sz w:val="24"/>
          <w:szCs w:val="24"/>
        </w:rPr>
        <w:t>–</w:t>
      </w:r>
      <w:r w:rsidRPr="00821021">
        <w:rPr>
          <w:sz w:val="24"/>
          <w:szCs w:val="24"/>
        </w:rPr>
        <w:t xml:space="preserve"> </w:t>
      </w:r>
      <w:r w:rsidR="00E95255" w:rsidRPr="00821021">
        <w:rPr>
          <w:sz w:val="24"/>
          <w:szCs w:val="24"/>
        </w:rPr>
        <w:t>Тарасову Ю.С.</w:t>
      </w:r>
    </w:p>
    <w:p w:rsidR="00A861E7" w:rsidRPr="00821021" w:rsidRDefault="00A861E7" w:rsidP="00746C03">
      <w:pPr>
        <w:jc w:val="both"/>
        <w:rPr>
          <w:sz w:val="24"/>
          <w:szCs w:val="24"/>
        </w:rPr>
      </w:pPr>
    </w:p>
    <w:p w:rsidR="00A861E7" w:rsidRPr="00821021" w:rsidRDefault="00A861E7" w:rsidP="00A861E7">
      <w:pPr>
        <w:jc w:val="both"/>
        <w:rPr>
          <w:sz w:val="24"/>
          <w:szCs w:val="24"/>
        </w:rPr>
      </w:pPr>
    </w:p>
    <w:p w:rsidR="00A861E7" w:rsidRPr="00821021" w:rsidRDefault="00E95255" w:rsidP="00A861E7">
      <w:pPr>
        <w:jc w:val="both"/>
        <w:rPr>
          <w:sz w:val="24"/>
          <w:szCs w:val="24"/>
        </w:rPr>
      </w:pPr>
      <w:r w:rsidRPr="00821021">
        <w:rPr>
          <w:sz w:val="24"/>
          <w:szCs w:val="24"/>
        </w:rPr>
        <w:t>И.о. главы</w:t>
      </w:r>
      <w:r w:rsidR="00A861E7" w:rsidRPr="00821021">
        <w:rPr>
          <w:sz w:val="24"/>
          <w:szCs w:val="24"/>
        </w:rPr>
        <w:t xml:space="preserve"> администрации                                                                                      </w:t>
      </w:r>
      <w:r w:rsidRPr="00821021">
        <w:rPr>
          <w:sz w:val="24"/>
          <w:szCs w:val="24"/>
        </w:rPr>
        <w:t>А.И. Ухов</w:t>
      </w:r>
    </w:p>
    <w:p w:rsidR="00A861E7" w:rsidRPr="00821021" w:rsidRDefault="00A861E7" w:rsidP="00A861E7">
      <w:pPr>
        <w:rPr>
          <w:sz w:val="24"/>
          <w:szCs w:val="24"/>
        </w:rPr>
      </w:pPr>
    </w:p>
    <w:p w:rsidR="004B3970" w:rsidRPr="00821021" w:rsidRDefault="004B3970" w:rsidP="00514C2B">
      <w:pPr>
        <w:rPr>
          <w:sz w:val="24"/>
          <w:szCs w:val="24"/>
        </w:rPr>
      </w:pPr>
    </w:p>
    <w:p w:rsidR="00D6560D" w:rsidRPr="00FB255A" w:rsidRDefault="00D6560D" w:rsidP="00D6560D">
      <w:pPr>
        <w:jc w:val="right"/>
        <w:rPr>
          <w:color w:val="FFFFFF"/>
          <w:sz w:val="24"/>
          <w:szCs w:val="24"/>
        </w:rPr>
      </w:pPr>
      <w:r w:rsidRPr="00FB255A">
        <w:rPr>
          <w:sz w:val="24"/>
          <w:szCs w:val="24"/>
        </w:rPr>
        <w:t xml:space="preserve">                    </w:t>
      </w:r>
      <w:r w:rsidR="00FA6060">
        <w:rPr>
          <w:sz w:val="24"/>
          <w:szCs w:val="24"/>
        </w:rPr>
        <w:t xml:space="preserve">                      </w:t>
      </w:r>
      <w:r w:rsidRPr="00FB255A">
        <w:rPr>
          <w:color w:val="FFFFFF"/>
          <w:sz w:val="24"/>
          <w:szCs w:val="24"/>
        </w:rPr>
        <w:t>:</w:t>
      </w:r>
    </w:p>
    <w:p w:rsidR="005470E0" w:rsidRPr="00FB255A" w:rsidRDefault="005470E0" w:rsidP="00D6560D">
      <w:pPr>
        <w:jc w:val="right"/>
        <w:rPr>
          <w:sz w:val="24"/>
          <w:szCs w:val="24"/>
        </w:rPr>
      </w:pPr>
    </w:p>
    <w:p w:rsidR="00746C03" w:rsidRDefault="005B262B" w:rsidP="005B2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746C03" w:rsidRDefault="00746C03" w:rsidP="005B262B">
      <w:pPr>
        <w:jc w:val="center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FB255A" w:rsidRPr="00FB255A" w:rsidRDefault="00FB255A">
      <w:pPr>
        <w:rPr>
          <w:b/>
          <w:sz w:val="24"/>
          <w:szCs w:val="24"/>
        </w:rPr>
      </w:pPr>
    </w:p>
    <w:sectPr w:rsidR="00FB255A" w:rsidRPr="00FB255A" w:rsidSect="00822A02">
      <w:pgSz w:w="11906" w:h="16838" w:code="9"/>
      <w:pgMar w:top="567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29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02277"/>
    <w:rsid w:val="000347C0"/>
    <w:rsid w:val="000D20A6"/>
    <w:rsid w:val="000E4F35"/>
    <w:rsid w:val="000F326B"/>
    <w:rsid w:val="001371C3"/>
    <w:rsid w:val="00140D81"/>
    <w:rsid w:val="00205AF2"/>
    <w:rsid w:val="002126E3"/>
    <w:rsid w:val="002310B1"/>
    <w:rsid w:val="00231CDD"/>
    <w:rsid w:val="002675F6"/>
    <w:rsid w:val="002C3568"/>
    <w:rsid w:val="002D5C28"/>
    <w:rsid w:val="002E743F"/>
    <w:rsid w:val="003170A6"/>
    <w:rsid w:val="00317491"/>
    <w:rsid w:val="003533F1"/>
    <w:rsid w:val="0039441A"/>
    <w:rsid w:val="003D65BC"/>
    <w:rsid w:val="00453D91"/>
    <w:rsid w:val="00472D49"/>
    <w:rsid w:val="004A7455"/>
    <w:rsid w:val="004B3970"/>
    <w:rsid w:val="004C0FA9"/>
    <w:rsid w:val="004C23D6"/>
    <w:rsid w:val="005063AA"/>
    <w:rsid w:val="00514C2B"/>
    <w:rsid w:val="00544024"/>
    <w:rsid w:val="005470E0"/>
    <w:rsid w:val="005B262B"/>
    <w:rsid w:val="005C00E9"/>
    <w:rsid w:val="00611DB0"/>
    <w:rsid w:val="0062627B"/>
    <w:rsid w:val="006428EE"/>
    <w:rsid w:val="00664A3C"/>
    <w:rsid w:val="006B194B"/>
    <w:rsid w:val="006C6599"/>
    <w:rsid w:val="006E6F51"/>
    <w:rsid w:val="0070165E"/>
    <w:rsid w:val="00712CAF"/>
    <w:rsid w:val="0073682A"/>
    <w:rsid w:val="00746C03"/>
    <w:rsid w:val="00770F3C"/>
    <w:rsid w:val="007C5D52"/>
    <w:rsid w:val="007E6896"/>
    <w:rsid w:val="00802C84"/>
    <w:rsid w:val="0081546E"/>
    <w:rsid w:val="00821021"/>
    <w:rsid w:val="00822A02"/>
    <w:rsid w:val="00875055"/>
    <w:rsid w:val="008837D5"/>
    <w:rsid w:val="008B7E58"/>
    <w:rsid w:val="00922C93"/>
    <w:rsid w:val="009324A1"/>
    <w:rsid w:val="0096021A"/>
    <w:rsid w:val="009737C8"/>
    <w:rsid w:val="009B3A93"/>
    <w:rsid w:val="009E0A31"/>
    <w:rsid w:val="00A80C30"/>
    <w:rsid w:val="00A861E7"/>
    <w:rsid w:val="00AD441E"/>
    <w:rsid w:val="00B00CFA"/>
    <w:rsid w:val="00B10944"/>
    <w:rsid w:val="00B14867"/>
    <w:rsid w:val="00B41413"/>
    <w:rsid w:val="00B74B07"/>
    <w:rsid w:val="00C12A43"/>
    <w:rsid w:val="00C45689"/>
    <w:rsid w:val="00C57399"/>
    <w:rsid w:val="00CB1941"/>
    <w:rsid w:val="00CC5E19"/>
    <w:rsid w:val="00D04904"/>
    <w:rsid w:val="00D1091B"/>
    <w:rsid w:val="00D239EA"/>
    <w:rsid w:val="00D64536"/>
    <w:rsid w:val="00D6560D"/>
    <w:rsid w:val="00D94225"/>
    <w:rsid w:val="00DA36E4"/>
    <w:rsid w:val="00DA43E7"/>
    <w:rsid w:val="00DB393F"/>
    <w:rsid w:val="00DB421B"/>
    <w:rsid w:val="00DF4E8C"/>
    <w:rsid w:val="00E01CC3"/>
    <w:rsid w:val="00E03057"/>
    <w:rsid w:val="00E271DA"/>
    <w:rsid w:val="00E4049D"/>
    <w:rsid w:val="00E47C9E"/>
    <w:rsid w:val="00E95255"/>
    <w:rsid w:val="00EC4F40"/>
    <w:rsid w:val="00F3690E"/>
    <w:rsid w:val="00F4045D"/>
    <w:rsid w:val="00F61024"/>
    <w:rsid w:val="00F64FFB"/>
    <w:rsid w:val="00FA6060"/>
    <w:rsid w:val="00FB255A"/>
    <w:rsid w:val="00FB7B4D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6B"/>
  </w:style>
  <w:style w:type="paragraph" w:styleId="1">
    <w:name w:val="heading 1"/>
    <w:basedOn w:val="a"/>
    <w:next w:val="a"/>
    <w:qFormat/>
    <w:rsid w:val="000F326B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0F326B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F326B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0F326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F326B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326B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0F326B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326B"/>
    <w:pPr>
      <w:jc w:val="center"/>
    </w:pPr>
    <w:rPr>
      <w:sz w:val="24"/>
      <w:lang w:val="en-US"/>
    </w:rPr>
  </w:style>
  <w:style w:type="paragraph" w:styleId="a4">
    <w:name w:val="Body Text"/>
    <w:basedOn w:val="a"/>
    <w:rsid w:val="000F326B"/>
    <w:rPr>
      <w:sz w:val="24"/>
    </w:rPr>
  </w:style>
  <w:style w:type="paragraph" w:styleId="a5">
    <w:name w:val="Document Map"/>
    <w:basedOn w:val="a"/>
    <w:semiHidden/>
    <w:rsid w:val="000F326B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0F326B"/>
    <w:pPr>
      <w:ind w:firstLine="851"/>
    </w:pPr>
    <w:rPr>
      <w:sz w:val="24"/>
    </w:rPr>
  </w:style>
  <w:style w:type="paragraph" w:styleId="a7">
    <w:name w:val="Subtitle"/>
    <w:basedOn w:val="a"/>
    <w:qFormat/>
    <w:rsid w:val="000F326B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0F326B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0F326B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821021"/>
    <w:pPr>
      <w:widowControl w:val="0"/>
      <w:autoSpaceDE w:val="0"/>
      <w:autoSpaceDN w:val="0"/>
      <w:adjustRightInd w:val="0"/>
      <w:spacing w:line="286" w:lineRule="exact"/>
      <w:ind w:firstLine="540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821021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821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m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77637-5DA1-47CE-BFE0-FB4AF2B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Пользователь</cp:lastModifiedBy>
  <cp:revision>5</cp:revision>
  <cp:lastPrinted>2017-07-31T13:38:00Z</cp:lastPrinted>
  <dcterms:created xsi:type="dcterms:W3CDTF">2017-07-31T13:34:00Z</dcterms:created>
  <dcterms:modified xsi:type="dcterms:W3CDTF">2017-07-31T14:34:00Z</dcterms:modified>
</cp:coreProperties>
</file>