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A9" w:rsidRDefault="001C2036" w:rsidP="000F61E1">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B56B2C">
        <w:rPr>
          <w:rFonts w:ascii="Times New Roman" w:hAnsi="Times New Roman" w:cs="Times New Roman"/>
          <w:bCs/>
          <w:sz w:val="28"/>
          <w:szCs w:val="28"/>
        </w:rPr>
        <w:t>ПРОЕКТ</w:t>
      </w:r>
    </w:p>
    <w:p w:rsidR="004719A9" w:rsidRPr="004719A9" w:rsidRDefault="004719A9" w:rsidP="004719A9">
      <w:pPr>
        <w:pStyle w:val="ac"/>
        <w:rPr>
          <w:b/>
          <w:sz w:val="36"/>
          <w:lang w:val="ru-RU"/>
        </w:rPr>
      </w:pPr>
      <w:r w:rsidRPr="004719A9">
        <w:rPr>
          <w:noProof/>
          <w:sz w:val="28"/>
          <w:szCs w:val="28"/>
          <w:lang w:val="ru-RU"/>
        </w:rPr>
        <w:drawing>
          <wp:inline distT="0" distB="0" distL="0" distR="0">
            <wp:extent cx="572770" cy="65976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572770" cy="659765"/>
                    </a:xfrm>
                    <a:prstGeom prst="rect">
                      <a:avLst/>
                    </a:prstGeom>
                    <a:noFill/>
                    <a:ln w="9525">
                      <a:noFill/>
                      <a:miter lim="800000"/>
                      <a:headEnd/>
                      <a:tailEnd/>
                    </a:ln>
                  </pic:spPr>
                </pic:pic>
              </a:graphicData>
            </a:graphic>
          </wp:inline>
        </w:drawing>
      </w:r>
    </w:p>
    <w:p w:rsidR="004719A9" w:rsidRPr="004719A9" w:rsidRDefault="004719A9" w:rsidP="004719A9">
      <w:pPr>
        <w:pStyle w:val="ac"/>
        <w:rPr>
          <w:b/>
          <w:sz w:val="28"/>
          <w:szCs w:val="28"/>
          <w:lang w:val="ru-RU"/>
        </w:rPr>
      </w:pPr>
      <w:r w:rsidRPr="004719A9">
        <w:rPr>
          <w:b/>
          <w:sz w:val="28"/>
          <w:szCs w:val="28"/>
          <w:lang w:val="ru-RU"/>
        </w:rPr>
        <w:t xml:space="preserve">Муниципальное образование </w:t>
      </w:r>
    </w:p>
    <w:p w:rsidR="004719A9" w:rsidRPr="004719A9" w:rsidRDefault="004719A9" w:rsidP="004719A9">
      <w:pPr>
        <w:pStyle w:val="ac"/>
        <w:rPr>
          <w:b/>
          <w:sz w:val="28"/>
          <w:szCs w:val="28"/>
          <w:lang w:val="ru-RU"/>
        </w:rPr>
      </w:pPr>
      <w:r w:rsidRPr="004719A9">
        <w:rPr>
          <w:b/>
          <w:sz w:val="28"/>
          <w:szCs w:val="28"/>
          <w:lang w:val="ru-RU"/>
        </w:rPr>
        <w:t xml:space="preserve"> Всеволожского </w:t>
      </w:r>
      <w:proofErr w:type="gramStart"/>
      <w:r w:rsidRPr="004719A9">
        <w:rPr>
          <w:b/>
          <w:sz w:val="28"/>
          <w:szCs w:val="28"/>
          <w:lang w:val="ru-RU"/>
        </w:rPr>
        <w:t>муниципального</w:t>
      </w:r>
      <w:proofErr w:type="gramEnd"/>
      <w:r w:rsidRPr="004719A9">
        <w:rPr>
          <w:b/>
          <w:sz w:val="28"/>
          <w:szCs w:val="28"/>
          <w:lang w:val="ru-RU"/>
        </w:rPr>
        <w:t xml:space="preserve"> района Ленинградской области</w:t>
      </w:r>
    </w:p>
    <w:p w:rsidR="004719A9" w:rsidRPr="004719A9" w:rsidRDefault="004719A9" w:rsidP="004719A9">
      <w:pPr>
        <w:pStyle w:val="ac"/>
        <w:rPr>
          <w:b/>
          <w:sz w:val="28"/>
          <w:szCs w:val="28"/>
          <w:lang w:val="ru-RU"/>
        </w:rPr>
      </w:pPr>
      <w:r w:rsidRPr="004719A9">
        <w:rPr>
          <w:b/>
          <w:sz w:val="28"/>
          <w:szCs w:val="28"/>
          <w:lang w:val="ru-RU"/>
        </w:rPr>
        <w:t xml:space="preserve">«Морозовское городское поселение» </w:t>
      </w:r>
    </w:p>
    <w:p w:rsidR="004719A9" w:rsidRPr="004719A9" w:rsidRDefault="004719A9" w:rsidP="004719A9">
      <w:pPr>
        <w:spacing w:after="0" w:line="240" w:lineRule="auto"/>
        <w:jc w:val="center"/>
        <w:rPr>
          <w:rFonts w:ascii="Times New Roman" w:hAnsi="Times New Roman" w:cs="Times New Roman"/>
          <w:sz w:val="24"/>
        </w:rPr>
      </w:pPr>
    </w:p>
    <w:p w:rsidR="004719A9" w:rsidRPr="004719A9" w:rsidRDefault="004719A9" w:rsidP="004719A9">
      <w:pPr>
        <w:spacing w:after="0" w:line="240" w:lineRule="auto"/>
        <w:jc w:val="center"/>
        <w:rPr>
          <w:rFonts w:ascii="Times New Roman" w:hAnsi="Times New Roman" w:cs="Times New Roman"/>
          <w:b/>
          <w:sz w:val="28"/>
        </w:rPr>
      </w:pPr>
      <w:r w:rsidRPr="004719A9">
        <w:rPr>
          <w:rFonts w:ascii="Times New Roman" w:hAnsi="Times New Roman" w:cs="Times New Roman"/>
          <w:b/>
          <w:sz w:val="28"/>
        </w:rPr>
        <w:t>АДМИНИСТРАЦИЯ</w:t>
      </w:r>
    </w:p>
    <w:p w:rsidR="004719A9" w:rsidRPr="004719A9" w:rsidRDefault="004719A9" w:rsidP="004719A9">
      <w:pPr>
        <w:spacing w:after="0" w:line="240" w:lineRule="auto"/>
        <w:jc w:val="center"/>
        <w:rPr>
          <w:rFonts w:ascii="Times New Roman" w:hAnsi="Times New Roman" w:cs="Times New Roman"/>
          <w:sz w:val="28"/>
        </w:rPr>
      </w:pPr>
    </w:p>
    <w:p w:rsidR="004719A9" w:rsidRPr="004719A9" w:rsidRDefault="004719A9" w:rsidP="004719A9">
      <w:pPr>
        <w:pStyle w:val="3"/>
        <w:spacing w:before="0" w:line="240" w:lineRule="auto"/>
        <w:jc w:val="center"/>
        <w:rPr>
          <w:rFonts w:ascii="Times New Roman" w:hAnsi="Times New Roman" w:cs="Times New Roman"/>
          <w:color w:val="auto"/>
          <w:spacing w:val="52"/>
          <w:sz w:val="40"/>
        </w:rPr>
      </w:pPr>
      <w:r w:rsidRPr="004719A9">
        <w:rPr>
          <w:rFonts w:ascii="Times New Roman" w:hAnsi="Times New Roman" w:cs="Times New Roman"/>
          <w:color w:val="auto"/>
          <w:spacing w:val="52"/>
          <w:sz w:val="40"/>
        </w:rPr>
        <w:t>ПОСТАНОВЛЕНИЕ</w:t>
      </w:r>
    </w:p>
    <w:p w:rsidR="004719A9" w:rsidRPr="004719A9" w:rsidRDefault="004719A9" w:rsidP="004719A9">
      <w:pPr>
        <w:spacing w:after="0" w:line="240" w:lineRule="auto"/>
        <w:jc w:val="center"/>
        <w:rPr>
          <w:rFonts w:ascii="Times New Roman" w:hAnsi="Times New Roman" w:cs="Times New Roman"/>
        </w:rPr>
      </w:pPr>
    </w:p>
    <w:p w:rsidR="004719A9" w:rsidRPr="004719A9" w:rsidRDefault="004719A9" w:rsidP="004719A9">
      <w:pPr>
        <w:spacing w:after="0" w:line="240" w:lineRule="auto"/>
        <w:rPr>
          <w:rFonts w:ascii="Times New Roman" w:hAnsi="Times New Roman" w:cs="Times New Roman"/>
        </w:rPr>
      </w:pPr>
      <w:r w:rsidRPr="004719A9">
        <w:rPr>
          <w:rFonts w:ascii="Times New Roman" w:hAnsi="Times New Roman" w:cs="Times New Roman"/>
        </w:rPr>
        <w:t>__________________________</w:t>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t>№_______________</w:t>
      </w:r>
    </w:p>
    <w:p w:rsidR="004719A9" w:rsidRPr="004719A9" w:rsidRDefault="004719A9" w:rsidP="004719A9">
      <w:pPr>
        <w:spacing w:after="0" w:line="240" w:lineRule="auto"/>
        <w:rPr>
          <w:rFonts w:ascii="Times New Roman" w:hAnsi="Times New Roman" w:cs="Times New Roman"/>
          <w:sz w:val="6"/>
          <w:szCs w:val="6"/>
        </w:rPr>
      </w:pPr>
    </w:p>
    <w:p w:rsidR="004719A9" w:rsidRPr="004719A9" w:rsidRDefault="004719A9" w:rsidP="004719A9">
      <w:pPr>
        <w:spacing w:after="0" w:line="240" w:lineRule="auto"/>
        <w:rPr>
          <w:rFonts w:ascii="Times New Roman" w:hAnsi="Times New Roman" w:cs="Times New Roman"/>
          <w:sz w:val="24"/>
        </w:rPr>
      </w:pPr>
      <w:r w:rsidRPr="004719A9">
        <w:rPr>
          <w:rFonts w:ascii="Times New Roman" w:hAnsi="Times New Roman" w:cs="Times New Roman"/>
        </w:rPr>
        <w:t xml:space="preserve">            п. им. Морозова</w:t>
      </w:r>
    </w:p>
    <w:p w:rsidR="00966EC1" w:rsidRDefault="00966EC1" w:rsidP="00966EC1">
      <w:pPr>
        <w:spacing w:after="0" w:line="240" w:lineRule="auto"/>
        <w:rPr>
          <w:rFonts w:ascii="Times New Roman" w:hAnsi="Times New Roman" w:cs="Times New Roman"/>
          <w:color w:val="00000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tblGrid>
      <w:tr w:rsidR="00966EC1" w:rsidTr="00966EC1">
        <w:trPr>
          <w:trHeight w:val="1098"/>
        </w:trPr>
        <w:tc>
          <w:tcPr>
            <w:tcW w:w="6950" w:type="dxa"/>
            <w:tcBorders>
              <w:top w:val="nil"/>
              <w:left w:val="nil"/>
              <w:bottom w:val="nil"/>
              <w:right w:val="nil"/>
            </w:tcBorders>
          </w:tcPr>
          <w:p w:rsidR="00966EC1" w:rsidRPr="009B2134" w:rsidRDefault="00966EC1" w:rsidP="005513E0">
            <w:pPr>
              <w:widowControl w:val="0"/>
              <w:tabs>
                <w:tab w:val="left" w:pos="142"/>
                <w:tab w:val="left" w:pos="284"/>
              </w:tabs>
              <w:autoSpaceDE w:val="0"/>
              <w:autoSpaceDN w:val="0"/>
              <w:adjustRightInd w:val="0"/>
              <w:spacing w:line="360" w:lineRule="auto"/>
              <w:outlineLvl w:val="0"/>
              <w:rPr>
                <w:rFonts w:ascii="Times New Roman" w:hAnsi="Times New Roman" w:cs="Times New Roman"/>
                <w:b/>
                <w:color w:val="000000"/>
                <w:sz w:val="24"/>
                <w:szCs w:val="24"/>
              </w:rPr>
            </w:pPr>
            <w:r w:rsidRPr="009B2134">
              <w:rPr>
                <w:rFonts w:ascii="Times New Roman" w:hAnsi="Times New Roman" w:cs="Times New Roman"/>
                <w:b/>
                <w:color w:val="000000"/>
                <w:sz w:val="24"/>
                <w:szCs w:val="24"/>
              </w:rPr>
              <w:t xml:space="preserve">Об утверждении </w:t>
            </w:r>
            <w:r w:rsidRPr="009B2134">
              <w:rPr>
                <w:rFonts w:ascii="Times New Roman" w:hAnsi="Times New Roman" w:cs="Times New Roman"/>
                <w:b/>
                <w:sz w:val="24"/>
                <w:szCs w:val="24"/>
              </w:rPr>
              <w:t xml:space="preserve">административного регламента </w:t>
            </w:r>
            <w:r w:rsidRPr="009B2134">
              <w:rPr>
                <w:rFonts w:ascii="Times New Roman" w:hAnsi="Times New Roman" w:cs="Times New Roman"/>
                <w:b/>
                <w:bCs/>
                <w:sz w:val="24"/>
                <w:szCs w:val="24"/>
              </w:rPr>
              <w:t xml:space="preserve">по предоставлению муниципальной услуги </w:t>
            </w:r>
            <w:r w:rsidRPr="005513E0">
              <w:rPr>
                <w:rFonts w:ascii="Times New Roman" w:hAnsi="Times New Roman" w:cs="Times New Roman"/>
                <w:b/>
                <w:bCs/>
                <w:sz w:val="24"/>
                <w:szCs w:val="24"/>
              </w:rPr>
              <w:t>«</w:t>
            </w:r>
            <w:r w:rsidR="005513E0">
              <w:rPr>
                <w:rFonts w:ascii="Times New Roman" w:hAnsi="Times New Roman" w:cs="Times New Roman"/>
                <w:b/>
                <w:bCs/>
                <w:sz w:val="24"/>
                <w:szCs w:val="24"/>
              </w:rPr>
              <w:t>В</w:t>
            </w:r>
            <w:r w:rsidR="005513E0" w:rsidRPr="005513E0">
              <w:rPr>
                <w:rFonts w:ascii="Times New Roman" w:hAnsi="Times New Roman" w:cs="Times New Roman"/>
                <w:b/>
                <w:sz w:val="24"/>
                <w:szCs w:val="24"/>
              </w:rPr>
              <w:t>ыдач</w:t>
            </w:r>
            <w:r w:rsidR="005513E0">
              <w:rPr>
                <w:rFonts w:ascii="Times New Roman" w:hAnsi="Times New Roman" w:cs="Times New Roman"/>
                <w:b/>
                <w:sz w:val="24"/>
                <w:szCs w:val="24"/>
              </w:rPr>
              <w:t>а</w:t>
            </w:r>
            <w:r w:rsidR="005513E0" w:rsidRPr="005513E0">
              <w:rPr>
                <w:rFonts w:ascii="Times New Roman" w:hAnsi="Times New Roman" w:cs="Times New Roman"/>
                <w:b/>
                <w:sz w:val="24"/>
                <w:szCs w:val="24"/>
              </w:rPr>
              <w:t xml:space="preserve"> градостроительного плана</w:t>
            </w:r>
            <w:r w:rsidR="005513E0">
              <w:rPr>
                <w:rFonts w:ascii="Times New Roman" w:hAnsi="Times New Roman" w:cs="Times New Roman"/>
                <w:b/>
                <w:sz w:val="24"/>
                <w:szCs w:val="24"/>
              </w:rPr>
              <w:t xml:space="preserve"> </w:t>
            </w:r>
            <w:r w:rsidR="005513E0" w:rsidRPr="005513E0">
              <w:rPr>
                <w:rFonts w:ascii="Times New Roman" w:hAnsi="Times New Roman" w:cs="Times New Roman"/>
                <w:b/>
                <w:sz w:val="24"/>
                <w:szCs w:val="24"/>
              </w:rPr>
              <w:t>земельного участка</w:t>
            </w:r>
            <w:r w:rsidRPr="009B2134">
              <w:rPr>
                <w:rFonts w:ascii="Times New Roman" w:hAnsi="Times New Roman" w:cs="Times New Roman"/>
                <w:b/>
                <w:sz w:val="24"/>
                <w:szCs w:val="24"/>
              </w:rPr>
              <w:t xml:space="preserve">» </w:t>
            </w:r>
          </w:p>
        </w:tc>
      </w:tr>
    </w:tbl>
    <w:p w:rsidR="00966EC1" w:rsidRDefault="00966EC1" w:rsidP="00966EC1">
      <w:pPr>
        <w:spacing w:after="0" w:line="240" w:lineRule="auto"/>
        <w:rPr>
          <w:rFonts w:ascii="Times New Roman" w:hAnsi="Times New Roman" w:cs="Times New Roman"/>
          <w:color w:val="000000"/>
          <w:sz w:val="24"/>
          <w:szCs w:val="24"/>
        </w:rPr>
      </w:pPr>
    </w:p>
    <w:p w:rsidR="00966EC1" w:rsidRPr="00990EC8" w:rsidRDefault="00966EC1" w:rsidP="00966EC1">
      <w:pPr>
        <w:spacing w:after="0" w:line="240" w:lineRule="auto"/>
        <w:jc w:val="both"/>
        <w:rPr>
          <w:rStyle w:val="FontStyle12"/>
          <w:sz w:val="24"/>
          <w:szCs w:val="24"/>
        </w:rPr>
      </w:pPr>
      <w:r w:rsidRPr="00990EC8">
        <w:t xml:space="preserve">      </w:t>
      </w:r>
      <w:r>
        <w:tab/>
      </w:r>
      <w:proofErr w:type="gramStart"/>
      <w:r w:rsidRPr="00990EC8">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990EC8">
        <w:rPr>
          <w:rStyle w:val="FontStyle12"/>
          <w:sz w:val="24"/>
          <w:szCs w:val="24"/>
        </w:rPr>
        <w:t xml:space="preserve"> области</w:t>
      </w:r>
      <w:r>
        <w:rPr>
          <w:rStyle w:val="FontStyle12"/>
          <w:sz w:val="24"/>
          <w:szCs w:val="24"/>
        </w:rPr>
        <w:t>,</w:t>
      </w:r>
    </w:p>
    <w:p w:rsidR="00966EC1" w:rsidRPr="00990EC8" w:rsidRDefault="00966EC1" w:rsidP="00966EC1">
      <w:pPr>
        <w:spacing w:after="0" w:line="240" w:lineRule="auto"/>
        <w:jc w:val="both"/>
        <w:rPr>
          <w:rFonts w:ascii="Times New Roman" w:hAnsi="Times New Roman" w:cs="Times New Roman"/>
          <w:sz w:val="24"/>
          <w:szCs w:val="24"/>
        </w:rPr>
      </w:pPr>
    </w:p>
    <w:p w:rsidR="00966EC1" w:rsidRDefault="00966EC1" w:rsidP="00966EC1">
      <w:pPr>
        <w:spacing w:after="0" w:line="240" w:lineRule="auto"/>
        <w:jc w:val="both"/>
        <w:rPr>
          <w:rFonts w:ascii="Times New Roman" w:hAnsi="Times New Roman" w:cs="Times New Roman"/>
          <w:b/>
          <w:sz w:val="24"/>
          <w:szCs w:val="24"/>
        </w:rPr>
      </w:pPr>
      <w:r w:rsidRPr="00966EC1">
        <w:rPr>
          <w:rFonts w:ascii="Times New Roman" w:hAnsi="Times New Roman" w:cs="Times New Roman"/>
          <w:b/>
          <w:sz w:val="24"/>
          <w:szCs w:val="24"/>
        </w:rPr>
        <w:t>ПОСТАНОВЛЯЮ:</w:t>
      </w:r>
    </w:p>
    <w:p w:rsidR="004E6FE5" w:rsidRPr="00966EC1" w:rsidRDefault="004E6FE5" w:rsidP="00966EC1">
      <w:pPr>
        <w:spacing w:after="0" w:line="240" w:lineRule="auto"/>
        <w:jc w:val="both"/>
        <w:rPr>
          <w:rFonts w:ascii="Times New Roman" w:hAnsi="Times New Roman" w:cs="Times New Roman"/>
          <w:b/>
          <w:sz w:val="24"/>
          <w:szCs w:val="24"/>
        </w:rPr>
      </w:pPr>
    </w:p>
    <w:p w:rsidR="005513E0" w:rsidRPr="005513E0" w:rsidRDefault="005513E0" w:rsidP="005513E0">
      <w:pPr>
        <w:pStyle w:val="a4"/>
        <w:numPr>
          <w:ilvl w:val="0"/>
          <w:numId w:val="6"/>
        </w:numPr>
        <w:spacing w:line="360" w:lineRule="auto"/>
        <w:ind w:left="0" w:firstLine="709"/>
        <w:jc w:val="both"/>
        <w:rPr>
          <w:rFonts w:ascii="Times New Roman" w:hAnsi="Times New Roman" w:cs="Times New Roman"/>
          <w:sz w:val="24"/>
          <w:szCs w:val="24"/>
        </w:rPr>
      </w:pPr>
      <w:r w:rsidRPr="005513E0">
        <w:rPr>
          <w:rFonts w:ascii="Times New Roman" w:hAnsi="Times New Roman" w:cs="Times New Roman"/>
          <w:sz w:val="24"/>
          <w:szCs w:val="24"/>
        </w:rPr>
        <w:t>Внести в Административный регламент 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по</w:t>
      </w:r>
      <w:r w:rsidRPr="005513E0">
        <w:rPr>
          <w:rFonts w:ascii="Times New Roman" w:hAnsi="Times New Roman" w:cs="Times New Roman"/>
          <w:bCs/>
          <w:sz w:val="24"/>
          <w:szCs w:val="24"/>
        </w:rPr>
        <w:t xml:space="preserve"> предоставлению муниципальной услуги по </w:t>
      </w:r>
      <w:r w:rsidRPr="005513E0">
        <w:rPr>
          <w:rFonts w:ascii="Times New Roman" w:hAnsi="Times New Roman" w:cs="Times New Roman"/>
          <w:sz w:val="24"/>
          <w:szCs w:val="24"/>
        </w:rPr>
        <w:t>выдаче градостроительного плана земельного участка, утвержден Постановлением Администрации муниципального образования «Морозовское городское поселение» 20.05.2016 г. № 250 следующие изменения:</w:t>
      </w:r>
    </w:p>
    <w:p w:rsidR="005513E0" w:rsidRDefault="005513E0" w:rsidP="00540E94">
      <w:pPr>
        <w:pStyle w:val="a4"/>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пункт 1.3.2. – исключить строку «Адрес электронной почты отдела»;</w:t>
      </w:r>
    </w:p>
    <w:p w:rsidR="005513E0" w:rsidRDefault="005513E0" w:rsidP="00540E94">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пункт 2.4 изложить в следующей редакции - </w:t>
      </w:r>
      <w:r w:rsidRPr="005513E0">
        <w:rPr>
          <w:rFonts w:ascii="Times New Roman" w:hAnsi="Times New Roman" w:cs="Times New Roman"/>
          <w:color w:val="000000"/>
          <w:sz w:val="24"/>
          <w:szCs w:val="24"/>
        </w:rPr>
        <w:t>Срок предоставления муниципальной услуги по выдаче градостроительного плана земельного участка составляет  20 рабочих дней со дня поступления в Администрацию заявления о предоставлении муниципальной услуги.</w:t>
      </w:r>
      <w:r w:rsidR="00540E94">
        <w:rPr>
          <w:rFonts w:ascii="Times New Roman" w:hAnsi="Times New Roman" w:cs="Times New Roman"/>
          <w:color w:val="000000"/>
          <w:sz w:val="24"/>
          <w:szCs w:val="24"/>
        </w:rPr>
        <w:t xml:space="preserve"> </w:t>
      </w:r>
      <w:r w:rsidRPr="005513E0">
        <w:rPr>
          <w:rFonts w:ascii="Times New Roman" w:hAnsi="Times New Roman" w:cs="Times New Roman"/>
          <w:sz w:val="24"/>
          <w:szCs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540E94" w:rsidRDefault="00966EC1" w:rsidP="00540E94">
      <w:pPr>
        <w:pStyle w:val="a4"/>
        <w:numPr>
          <w:ilvl w:val="0"/>
          <w:numId w:val="6"/>
        </w:numPr>
        <w:shd w:val="clear" w:color="auto" w:fill="FFFFFF"/>
        <w:spacing w:line="360" w:lineRule="auto"/>
        <w:ind w:left="0" w:firstLine="709"/>
        <w:jc w:val="both"/>
        <w:rPr>
          <w:rFonts w:ascii="Times New Roman" w:hAnsi="Times New Roman" w:cs="Times New Roman"/>
          <w:sz w:val="24"/>
          <w:szCs w:val="24"/>
        </w:rPr>
      </w:pPr>
      <w:r w:rsidRPr="00540E94">
        <w:rPr>
          <w:rFonts w:ascii="Times New Roman" w:hAnsi="Times New Roman" w:cs="Times New Roman"/>
          <w:sz w:val="24"/>
          <w:szCs w:val="24"/>
        </w:rPr>
        <w:lastRenderedPageBreak/>
        <w:t xml:space="preserve">Утвердить Административный регламент по </w:t>
      </w:r>
      <w:r w:rsidRPr="00540E94">
        <w:rPr>
          <w:rFonts w:ascii="Times New Roman" w:hAnsi="Times New Roman" w:cs="Times New Roman"/>
          <w:bCs/>
          <w:sz w:val="24"/>
          <w:szCs w:val="24"/>
        </w:rPr>
        <w:t>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00540E94" w:rsidRPr="00540E94">
        <w:rPr>
          <w:rFonts w:ascii="Times New Roman" w:hAnsi="Times New Roman" w:cs="Times New Roman"/>
          <w:bCs/>
          <w:sz w:val="24"/>
          <w:szCs w:val="24"/>
        </w:rPr>
        <w:t>В</w:t>
      </w:r>
      <w:r w:rsidR="00540E94" w:rsidRPr="00540E94">
        <w:rPr>
          <w:rFonts w:ascii="Times New Roman" w:hAnsi="Times New Roman" w:cs="Times New Roman"/>
          <w:sz w:val="24"/>
          <w:szCs w:val="24"/>
        </w:rPr>
        <w:t>ыдача градостроительного плана земельного участка</w:t>
      </w:r>
      <w:r w:rsidRPr="00540E94">
        <w:rPr>
          <w:rFonts w:ascii="Times New Roman" w:hAnsi="Times New Roman" w:cs="Times New Roman"/>
          <w:sz w:val="24"/>
          <w:szCs w:val="24"/>
        </w:rPr>
        <w:t>» согласно приложению к настоящему постановлению.</w:t>
      </w:r>
    </w:p>
    <w:p w:rsidR="00540E94" w:rsidRPr="00540E94" w:rsidRDefault="00C91B2D" w:rsidP="00C91B2D">
      <w:pPr>
        <w:pStyle w:val="a4"/>
        <w:numPr>
          <w:ilvl w:val="0"/>
          <w:numId w:val="6"/>
        </w:numPr>
        <w:shd w:val="clear" w:color="auto" w:fill="FFFFFF"/>
        <w:spacing w:line="360" w:lineRule="auto"/>
        <w:ind w:left="0" w:firstLine="709"/>
        <w:jc w:val="both"/>
        <w:rPr>
          <w:rFonts w:ascii="Times New Roman" w:hAnsi="Times New Roman" w:cs="Times New Roman"/>
          <w:sz w:val="24"/>
          <w:szCs w:val="24"/>
        </w:rPr>
      </w:pPr>
      <w:r w:rsidRPr="00540E94">
        <w:rPr>
          <w:rFonts w:ascii="Times New Roman" w:eastAsia="Calibri" w:hAnsi="Times New Roman" w:cs="Times New Roman"/>
          <w:sz w:val="24"/>
          <w:szCs w:val="24"/>
        </w:rPr>
        <w:t>Опубликовать настоящее Постановление в газете «</w:t>
      </w:r>
      <w:r w:rsidRPr="00540E94">
        <w:rPr>
          <w:rFonts w:ascii="Times New Roman" w:hAnsi="Times New Roman"/>
          <w:sz w:val="24"/>
          <w:szCs w:val="24"/>
        </w:rPr>
        <w:t xml:space="preserve">Морозовский </w:t>
      </w:r>
      <w:proofErr w:type="spellStart"/>
      <w:r w:rsidRPr="00540E94">
        <w:rPr>
          <w:rFonts w:ascii="Times New Roman" w:hAnsi="Times New Roman"/>
          <w:sz w:val="24"/>
          <w:szCs w:val="24"/>
        </w:rPr>
        <w:t>вестникъ</w:t>
      </w:r>
      <w:proofErr w:type="spellEnd"/>
      <w:r w:rsidRPr="00540E94">
        <w:rPr>
          <w:rFonts w:ascii="Times New Roman" w:eastAsia="Calibri" w:hAnsi="Times New Roman" w:cs="Times New Roman"/>
          <w:sz w:val="24"/>
          <w:szCs w:val="24"/>
        </w:rPr>
        <w:t xml:space="preserve">» и на официальном сайте муниципального образования. </w:t>
      </w:r>
      <w:hyperlink r:id="rId7" w:history="1">
        <w:r w:rsidR="00966EC1" w:rsidRPr="00540E94">
          <w:rPr>
            <w:rStyle w:val="a3"/>
            <w:rFonts w:ascii="Times New Roman" w:hAnsi="Times New Roman" w:cs="Times New Roman"/>
            <w:sz w:val="24"/>
            <w:szCs w:val="24"/>
          </w:rPr>
          <w:t>http://www.adminmgp.ru</w:t>
        </w:r>
      </w:hyperlink>
      <w:r w:rsidR="00966EC1" w:rsidRPr="00540E94">
        <w:rPr>
          <w:rFonts w:ascii="Times New Roman" w:eastAsia="Times New Roman" w:hAnsi="Times New Roman" w:cs="Times New Roman"/>
          <w:sz w:val="24"/>
          <w:szCs w:val="24"/>
        </w:rPr>
        <w:t>.</w:t>
      </w:r>
    </w:p>
    <w:p w:rsidR="00540E94" w:rsidRPr="00540E94" w:rsidRDefault="00C91B2D" w:rsidP="00C91B2D">
      <w:pPr>
        <w:pStyle w:val="a4"/>
        <w:numPr>
          <w:ilvl w:val="0"/>
          <w:numId w:val="6"/>
        </w:numPr>
        <w:shd w:val="clear" w:color="auto" w:fill="FFFFFF"/>
        <w:spacing w:line="360" w:lineRule="auto"/>
        <w:ind w:left="0" w:firstLine="709"/>
        <w:jc w:val="both"/>
        <w:rPr>
          <w:rFonts w:ascii="Times New Roman" w:hAnsi="Times New Roman" w:cs="Times New Roman"/>
          <w:sz w:val="24"/>
          <w:szCs w:val="24"/>
        </w:rPr>
      </w:pPr>
      <w:r w:rsidRPr="00540E94">
        <w:rPr>
          <w:rFonts w:ascii="Times New Roman" w:hAnsi="Times New Roman"/>
          <w:color w:val="000000"/>
          <w:sz w:val="24"/>
          <w:szCs w:val="24"/>
        </w:rPr>
        <w:t>Настоящее Постановление направить в уполномоченный орган-орган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540E94" w:rsidRPr="00540E94" w:rsidRDefault="00C91B2D" w:rsidP="00C91B2D">
      <w:pPr>
        <w:pStyle w:val="a4"/>
        <w:numPr>
          <w:ilvl w:val="0"/>
          <w:numId w:val="6"/>
        </w:numPr>
        <w:shd w:val="clear" w:color="auto" w:fill="FFFFFF"/>
        <w:spacing w:line="360" w:lineRule="auto"/>
        <w:ind w:left="0" w:firstLine="709"/>
        <w:jc w:val="both"/>
        <w:rPr>
          <w:rFonts w:ascii="Times New Roman" w:hAnsi="Times New Roman" w:cs="Times New Roman"/>
          <w:sz w:val="24"/>
          <w:szCs w:val="24"/>
        </w:rPr>
      </w:pPr>
      <w:r w:rsidRPr="00540E94">
        <w:rPr>
          <w:rFonts w:ascii="Times New Roman" w:hAnsi="Times New Roman"/>
          <w:sz w:val="24"/>
          <w:szCs w:val="24"/>
        </w:rPr>
        <w:t>Постановление вступает в законную силу после официального опубликования.</w:t>
      </w:r>
    </w:p>
    <w:p w:rsidR="00C91B2D" w:rsidRPr="00540E94" w:rsidRDefault="00C91B2D" w:rsidP="00C91B2D">
      <w:pPr>
        <w:pStyle w:val="a4"/>
        <w:numPr>
          <w:ilvl w:val="0"/>
          <w:numId w:val="6"/>
        </w:numPr>
        <w:shd w:val="clear" w:color="auto" w:fill="FFFFFF"/>
        <w:spacing w:line="360" w:lineRule="auto"/>
        <w:ind w:left="0" w:firstLine="709"/>
        <w:jc w:val="both"/>
        <w:rPr>
          <w:rFonts w:ascii="Times New Roman" w:hAnsi="Times New Roman" w:cs="Times New Roman"/>
          <w:sz w:val="24"/>
          <w:szCs w:val="24"/>
        </w:rPr>
      </w:pPr>
      <w:r w:rsidRPr="00540E94">
        <w:rPr>
          <w:rFonts w:ascii="Times New Roman" w:hAnsi="Times New Roman"/>
          <w:sz w:val="24"/>
          <w:szCs w:val="24"/>
        </w:rPr>
        <w:t xml:space="preserve">Контроль исполнения Постановления оставляю за собой.                    </w:t>
      </w:r>
    </w:p>
    <w:p w:rsidR="00C91B2D" w:rsidRDefault="00C91B2D" w:rsidP="00C91B2D">
      <w:pPr>
        <w:shd w:val="clear" w:color="auto" w:fill="FFFFFF"/>
        <w:spacing w:after="0" w:line="240" w:lineRule="auto"/>
        <w:jc w:val="both"/>
        <w:rPr>
          <w:rFonts w:ascii="Times New Roman" w:hAnsi="Times New Roman" w:cs="Times New Roman"/>
          <w:sz w:val="24"/>
          <w:szCs w:val="24"/>
        </w:rPr>
      </w:pPr>
    </w:p>
    <w:p w:rsidR="00966EC1" w:rsidRPr="00C91B2D" w:rsidRDefault="00966EC1" w:rsidP="00966EC1">
      <w:pPr>
        <w:spacing w:after="0" w:line="240" w:lineRule="auto"/>
        <w:jc w:val="both"/>
        <w:rPr>
          <w:rFonts w:ascii="Times New Roman" w:hAnsi="Times New Roman" w:cs="Times New Roman"/>
          <w:sz w:val="24"/>
          <w:szCs w:val="24"/>
        </w:rPr>
      </w:pPr>
      <w:r w:rsidRPr="00C91B2D">
        <w:rPr>
          <w:rFonts w:ascii="Times New Roman" w:hAnsi="Times New Roman" w:cs="Times New Roman"/>
          <w:sz w:val="24"/>
          <w:szCs w:val="24"/>
        </w:rPr>
        <w:t xml:space="preserve">И.о. главы администрации                                                                               </w:t>
      </w:r>
      <w:r w:rsidR="00C91B2D">
        <w:rPr>
          <w:rFonts w:ascii="Times New Roman" w:hAnsi="Times New Roman" w:cs="Times New Roman"/>
          <w:sz w:val="24"/>
          <w:szCs w:val="24"/>
        </w:rPr>
        <w:t xml:space="preserve">             </w:t>
      </w:r>
      <w:r w:rsidRPr="00C91B2D">
        <w:rPr>
          <w:rFonts w:ascii="Times New Roman" w:hAnsi="Times New Roman" w:cs="Times New Roman"/>
          <w:sz w:val="24"/>
          <w:szCs w:val="24"/>
        </w:rPr>
        <w:t>А.И. Ухов</w:t>
      </w:r>
    </w:p>
    <w:p w:rsidR="00966EC1" w:rsidRPr="00C91B2D" w:rsidRDefault="00966EC1" w:rsidP="00966E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1"/>
      <w:bookmarkStart w:id="1" w:name="Par31"/>
      <w:bookmarkEnd w:id="0"/>
      <w:bookmarkEnd w:id="1"/>
    </w:p>
    <w:p w:rsidR="00966EC1" w:rsidRPr="00C91B2D" w:rsidRDefault="00966EC1" w:rsidP="00966EC1">
      <w:pPr>
        <w:widowControl w:val="0"/>
        <w:autoSpaceDE w:val="0"/>
        <w:autoSpaceDN w:val="0"/>
        <w:adjustRightInd w:val="0"/>
        <w:spacing w:after="0" w:line="240" w:lineRule="auto"/>
        <w:jc w:val="center"/>
        <w:outlineLvl w:val="0"/>
        <w:rPr>
          <w:rFonts w:ascii="Times New Roman" w:hAnsi="Times New Roman" w:cs="Times New Roman"/>
          <w:sz w:val="24"/>
          <w:szCs w:val="24"/>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9"/>
        <w:gridCol w:w="4921"/>
      </w:tblGrid>
      <w:tr w:rsidR="004719A9" w:rsidTr="004719A9">
        <w:trPr>
          <w:trHeight w:val="1690"/>
        </w:trPr>
        <w:tc>
          <w:tcPr>
            <w:tcW w:w="5009" w:type="dxa"/>
            <w:tcBorders>
              <w:top w:val="nil"/>
              <w:left w:val="nil"/>
              <w:bottom w:val="nil"/>
              <w:right w:val="nil"/>
            </w:tcBorders>
          </w:tcPr>
          <w:p w:rsidR="004719A9" w:rsidRDefault="004719A9" w:rsidP="000F61E1">
            <w:pPr>
              <w:widowControl w:val="0"/>
              <w:tabs>
                <w:tab w:val="left" w:pos="142"/>
                <w:tab w:val="left" w:pos="284"/>
              </w:tabs>
              <w:autoSpaceDE w:val="0"/>
              <w:autoSpaceDN w:val="0"/>
              <w:adjustRightInd w:val="0"/>
              <w:jc w:val="right"/>
              <w:outlineLvl w:val="0"/>
              <w:rPr>
                <w:rFonts w:ascii="Times New Roman" w:hAnsi="Times New Roman" w:cs="Times New Roman"/>
                <w:bCs/>
                <w:sz w:val="28"/>
                <w:szCs w:val="28"/>
              </w:rPr>
            </w:pPr>
          </w:p>
        </w:tc>
        <w:tc>
          <w:tcPr>
            <w:tcW w:w="4921" w:type="dxa"/>
            <w:tcBorders>
              <w:top w:val="nil"/>
              <w:left w:val="nil"/>
              <w:bottom w:val="nil"/>
              <w:right w:val="nil"/>
            </w:tcBorders>
          </w:tcPr>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4719A9" w:rsidRDefault="00F9612B"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Приложение №</w:t>
            </w:r>
          </w:p>
          <w:p w:rsidR="00F9612B" w:rsidRDefault="00F9612B"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rsidR="00F9612B" w:rsidRPr="00F9612B" w:rsidRDefault="00F9612B"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от «____»____________2017 г. №_________</w:t>
            </w:r>
          </w:p>
        </w:tc>
      </w:tr>
    </w:tbl>
    <w:p w:rsidR="004719A9" w:rsidRPr="00540E94" w:rsidRDefault="004719A9" w:rsidP="00540E94">
      <w:pPr>
        <w:widowControl w:val="0"/>
        <w:tabs>
          <w:tab w:val="left" w:pos="142"/>
          <w:tab w:val="left" w:pos="284"/>
        </w:tabs>
        <w:autoSpaceDE w:val="0"/>
        <w:autoSpaceDN w:val="0"/>
        <w:adjustRightInd w:val="0"/>
        <w:ind w:left="-567" w:firstLine="340"/>
        <w:jc w:val="both"/>
        <w:outlineLvl w:val="0"/>
        <w:rPr>
          <w:rFonts w:ascii="Times New Roman" w:hAnsi="Times New Roman" w:cs="Times New Roman"/>
          <w:bCs/>
          <w:sz w:val="24"/>
          <w:szCs w:val="24"/>
        </w:rPr>
      </w:pPr>
    </w:p>
    <w:p w:rsidR="00540E94" w:rsidRPr="00540E94" w:rsidRDefault="00540E94" w:rsidP="00540E94">
      <w:pPr>
        <w:spacing w:line="360" w:lineRule="auto"/>
        <w:jc w:val="center"/>
        <w:rPr>
          <w:rFonts w:ascii="Times New Roman" w:hAnsi="Times New Roman" w:cs="Times New Roman"/>
          <w:b/>
          <w:sz w:val="24"/>
          <w:szCs w:val="24"/>
        </w:rPr>
      </w:pPr>
      <w:r w:rsidRPr="00540E94">
        <w:rPr>
          <w:rFonts w:ascii="Times New Roman" w:hAnsi="Times New Roman" w:cs="Times New Roman"/>
          <w:b/>
          <w:sz w:val="24"/>
          <w:szCs w:val="24"/>
        </w:rPr>
        <w:t>Административный регламент</w:t>
      </w:r>
    </w:p>
    <w:p w:rsidR="00540E94" w:rsidRPr="00540E94" w:rsidRDefault="00540E94" w:rsidP="00540E94">
      <w:pPr>
        <w:widowControl w:val="0"/>
        <w:tabs>
          <w:tab w:val="left" w:pos="142"/>
          <w:tab w:val="left" w:pos="284"/>
        </w:tabs>
        <w:autoSpaceDE w:val="0"/>
        <w:autoSpaceDN w:val="0"/>
        <w:adjustRightInd w:val="0"/>
        <w:spacing w:line="360" w:lineRule="auto"/>
        <w:jc w:val="center"/>
        <w:outlineLvl w:val="0"/>
        <w:rPr>
          <w:rFonts w:ascii="Times New Roman" w:hAnsi="Times New Roman" w:cs="Times New Roman"/>
          <w:b/>
          <w:sz w:val="24"/>
          <w:szCs w:val="24"/>
        </w:rPr>
      </w:pPr>
      <w:r w:rsidRPr="00540E94">
        <w:rPr>
          <w:rFonts w:ascii="Times New Roman" w:hAnsi="Times New Roman" w:cs="Times New Roman"/>
          <w:b/>
          <w:sz w:val="24"/>
          <w:szCs w:val="24"/>
        </w:rPr>
        <w:t>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по</w:t>
      </w:r>
      <w:r w:rsidRPr="00540E94">
        <w:rPr>
          <w:rFonts w:ascii="Times New Roman" w:hAnsi="Times New Roman" w:cs="Times New Roman"/>
          <w:b/>
          <w:bCs/>
          <w:sz w:val="24"/>
          <w:szCs w:val="24"/>
        </w:rPr>
        <w:t xml:space="preserve"> предоставлению муниципальной услуги по </w:t>
      </w:r>
      <w:r w:rsidRPr="00540E94">
        <w:rPr>
          <w:rFonts w:ascii="Times New Roman" w:hAnsi="Times New Roman" w:cs="Times New Roman"/>
          <w:b/>
          <w:sz w:val="24"/>
          <w:szCs w:val="24"/>
        </w:rPr>
        <w:t>выдаче градостроительного плана</w:t>
      </w:r>
    </w:p>
    <w:p w:rsidR="00540E94" w:rsidRPr="00540E94" w:rsidRDefault="00540E94" w:rsidP="00540E94">
      <w:pPr>
        <w:widowControl w:val="0"/>
        <w:tabs>
          <w:tab w:val="left" w:pos="142"/>
          <w:tab w:val="left" w:pos="284"/>
        </w:tabs>
        <w:autoSpaceDE w:val="0"/>
        <w:autoSpaceDN w:val="0"/>
        <w:adjustRightInd w:val="0"/>
        <w:spacing w:line="360" w:lineRule="auto"/>
        <w:jc w:val="center"/>
        <w:outlineLvl w:val="0"/>
        <w:rPr>
          <w:rFonts w:ascii="Times New Roman" w:hAnsi="Times New Roman" w:cs="Times New Roman"/>
          <w:b/>
          <w:bCs/>
          <w:sz w:val="24"/>
          <w:szCs w:val="24"/>
        </w:rPr>
      </w:pPr>
      <w:r w:rsidRPr="00540E94">
        <w:rPr>
          <w:rFonts w:ascii="Times New Roman" w:hAnsi="Times New Roman" w:cs="Times New Roman"/>
          <w:b/>
          <w:sz w:val="24"/>
          <w:szCs w:val="24"/>
        </w:rPr>
        <w:t>земельного участка</w:t>
      </w:r>
    </w:p>
    <w:p w:rsidR="00540E94" w:rsidRPr="00540E94" w:rsidRDefault="00540E94" w:rsidP="00540E94">
      <w:pPr>
        <w:spacing w:line="360" w:lineRule="auto"/>
        <w:jc w:val="center"/>
        <w:rPr>
          <w:rFonts w:ascii="Times New Roman" w:hAnsi="Times New Roman" w:cs="Times New Roman"/>
          <w:color w:val="000000"/>
          <w:sz w:val="24"/>
          <w:szCs w:val="24"/>
        </w:rPr>
      </w:pPr>
      <w:r w:rsidRPr="00540E94">
        <w:rPr>
          <w:rFonts w:ascii="Times New Roman" w:hAnsi="Times New Roman" w:cs="Times New Roman"/>
          <w:b/>
          <w:bCs/>
          <w:color w:val="000000"/>
          <w:sz w:val="24"/>
          <w:szCs w:val="24"/>
        </w:rPr>
        <w:t>1. Общие положения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b/>
          <w:bCs/>
          <w:color w:val="000000"/>
          <w:sz w:val="24"/>
          <w:szCs w:val="24"/>
        </w:rPr>
        <w:t> </w:t>
      </w:r>
      <w:r w:rsidRPr="00540E94">
        <w:rPr>
          <w:rFonts w:ascii="Times New Roman" w:hAnsi="Times New Roman" w:cs="Times New Roman"/>
          <w:color w:val="000000"/>
          <w:sz w:val="24"/>
          <w:szCs w:val="24"/>
        </w:rPr>
        <w:t xml:space="preserve">1.1. Настоящий административный регламент (далее – Административный регламент) устанавливает порядок предоставления </w:t>
      </w:r>
      <w:r w:rsidRPr="00540E94">
        <w:rPr>
          <w:rFonts w:ascii="Times New Roman" w:hAnsi="Times New Roman" w:cs="Times New Roman"/>
          <w:sz w:val="24"/>
          <w:szCs w:val="24"/>
        </w:rPr>
        <w:t xml:space="preserve">администрацией муниципального образования «Морозовское городское поселение Всеволожского муниципального района Ленинградской области»  </w:t>
      </w:r>
      <w:r w:rsidRPr="00540E94">
        <w:rPr>
          <w:rFonts w:ascii="Times New Roman" w:hAnsi="Times New Roman" w:cs="Times New Roman"/>
          <w:color w:val="000000"/>
          <w:sz w:val="24"/>
          <w:szCs w:val="24"/>
        </w:rPr>
        <w:t>муниципальной услуги по выдаче градостроительного плана земельного участка (далее – муниципальная услуга),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bookmarkStart w:id="2" w:name="sub_1012"/>
      <w:r w:rsidRPr="00540E94">
        <w:rPr>
          <w:rFonts w:ascii="Times New Roman" w:hAnsi="Times New Roman" w:cs="Times New Roman"/>
          <w:color w:val="000000"/>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1.2.1. Муниципальную услугу предоставляет администрация  </w:t>
      </w:r>
      <w:r w:rsidRPr="00540E94">
        <w:rPr>
          <w:rFonts w:ascii="Times New Roman" w:hAnsi="Times New Roman" w:cs="Times New Roman"/>
          <w:sz w:val="24"/>
          <w:szCs w:val="24"/>
        </w:rPr>
        <w:t xml:space="preserve">«Морозовское городское поселение Всеволожского </w:t>
      </w:r>
      <w:proofErr w:type="gramStart"/>
      <w:r w:rsidRPr="00540E94">
        <w:rPr>
          <w:rFonts w:ascii="Times New Roman" w:hAnsi="Times New Roman" w:cs="Times New Roman"/>
          <w:sz w:val="24"/>
          <w:szCs w:val="24"/>
        </w:rPr>
        <w:t>муниципального</w:t>
      </w:r>
      <w:proofErr w:type="gramEnd"/>
      <w:r w:rsidRPr="00540E94">
        <w:rPr>
          <w:rFonts w:ascii="Times New Roman" w:hAnsi="Times New Roman" w:cs="Times New Roman"/>
          <w:sz w:val="24"/>
          <w:szCs w:val="24"/>
        </w:rPr>
        <w:t xml:space="preserve"> района Ленинградской области»</w:t>
      </w:r>
      <w:r w:rsidRPr="00540E94">
        <w:rPr>
          <w:rFonts w:ascii="Times New Roman" w:hAnsi="Times New Roman" w:cs="Times New Roman"/>
          <w:color w:val="000000"/>
          <w:sz w:val="24"/>
          <w:szCs w:val="24"/>
        </w:rPr>
        <w:t xml:space="preserve">  </w:t>
      </w:r>
      <w:r w:rsidRPr="00540E94">
        <w:rPr>
          <w:rFonts w:ascii="Times New Roman" w:hAnsi="Times New Roman" w:cs="Times New Roman"/>
          <w:color w:val="000000"/>
          <w:sz w:val="24"/>
          <w:szCs w:val="24"/>
          <w:vertAlign w:val="superscript"/>
        </w:rPr>
        <w:t xml:space="preserve">   </w:t>
      </w:r>
      <w:r w:rsidRPr="00540E94">
        <w:rPr>
          <w:rFonts w:ascii="Times New Roman" w:hAnsi="Times New Roman" w:cs="Times New Roman"/>
          <w:color w:val="000000"/>
          <w:sz w:val="24"/>
          <w:szCs w:val="24"/>
        </w:rPr>
        <w:t>(далее – Администрация).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1.2.2. Структурным подразделением администрации муниципального образования </w:t>
      </w:r>
      <w:r w:rsidRPr="00540E94">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r w:rsidRPr="00540E94">
        <w:rPr>
          <w:rFonts w:ascii="Times New Roman" w:hAnsi="Times New Roman" w:cs="Times New Roman"/>
          <w:color w:val="000000"/>
          <w:sz w:val="24"/>
          <w:szCs w:val="24"/>
        </w:rPr>
        <w:t>, ответственными за предоставление муниципальной  услуги, является Сектор архитектуры, градостроительства и землеустройства (далее – Отдел).</w:t>
      </w:r>
    </w:p>
    <w:bookmarkEnd w:id="2"/>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bookmarkStart w:id="3" w:name="sub_103"/>
      <w:r w:rsidRPr="00540E94">
        <w:rPr>
          <w:rFonts w:ascii="Times New Roman" w:hAnsi="Times New Roman" w:cs="Times New Roman"/>
          <w:color w:val="000000"/>
          <w:sz w:val="24"/>
          <w:szCs w:val="24"/>
        </w:rPr>
        <w:t>1.3. Информация о месте нахождения и графике работы Администрации, Отдела.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1.3.1. Информация о месте нахождения и графике работы Администрации.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proofErr w:type="gramStart"/>
      <w:r w:rsidRPr="00540E94">
        <w:rPr>
          <w:rFonts w:ascii="Times New Roman" w:hAnsi="Times New Roman" w:cs="Times New Roman"/>
          <w:color w:val="000000"/>
          <w:sz w:val="24"/>
          <w:szCs w:val="24"/>
        </w:rPr>
        <w:lastRenderedPageBreak/>
        <w:t xml:space="preserve">Место нахождения  </w:t>
      </w:r>
      <w:r w:rsidRPr="00540E94">
        <w:rPr>
          <w:rFonts w:ascii="Times New Roman" w:hAnsi="Times New Roman" w:cs="Times New Roman"/>
          <w:bCs/>
          <w:color w:val="000000"/>
          <w:sz w:val="24"/>
          <w:szCs w:val="24"/>
        </w:rPr>
        <w:t>Ленинградская область, Всеволожский район, г.п. им. Морозова, ул. Спорта, д. 5</w:t>
      </w:r>
      <w:r w:rsidRPr="00540E94">
        <w:rPr>
          <w:rFonts w:ascii="Times New Roman" w:hAnsi="Times New Roman" w:cs="Times New Roman"/>
          <w:sz w:val="24"/>
          <w:szCs w:val="24"/>
        </w:rPr>
        <w:t>;</w:t>
      </w:r>
      <w:proofErr w:type="gramEnd"/>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color w:val="000000"/>
          <w:sz w:val="24"/>
          <w:szCs w:val="24"/>
        </w:rPr>
        <w:t>График работы: с понедельника по четверг с 9 ч. до 18 часов, в пятницу - с 9 ч. до 17 часов;</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Справочные телефоны Администрации: </w:t>
      </w:r>
      <w:r w:rsidRPr="00540E94">
        <w:rPr>
          <w:rFonts w:ascii="Times New Roman" w:hAnsi="Times New Roman" w:cs="Times New Roman"/>
          <w:bCs/>
          <w:color w:val="000000"/>
          <w:sz w:val="24"/>
          <w:szCs w:val="24"/>
        </w:rPr>
        <w:t>(81370)35-303</w:t>
      </w:r>
      <w:r w:rsidRPr="00540E94">
        <w:rPr>
          <w:rFonts w:ascii="Times New Roman" w:hAnsi="Times New Roman" w:cs="Times New Roman"/>
          <w:color w:val="000000"/>
          <w:sz w:val="24"/>
          <w:szCs w:val="24"/>
        </w:rPr>
        <w:t>;</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Факс: </w:t>
      </w:r>
      <w:r w:rsidRPr="00540E94">
        <w:rPr>
          <w:rFonts w:ascii="Times New Roman" w:hAnsi="Times New Roman" w:cs="Times New Roman"/>
          <w:bCs/>
          <w:color w:val="000000"/>
          <w:sz w:val="24"/>
          <w:szCs w:val="24"/>
        </w:rPr>
        <w:t>(81370)35-303</w:t>
      </w:r>
      <w:r w:rsidRPr="00540E94">
        <w:rPr>
          <w:rFonts w:ascii="Times New Roman" w:hAnsi="Times New Roman" w:cs="Times New Roman"/>
          <w:color w:val="000000"/>
          <w:sz w:val="24"/>
          <w:szCs w:val="24"/>
        </w:rPr>
        <w:t>;</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Адрес электронной почты Администрации: </w:t>
      </w:r>
      <w:hyperlink r:id="rId8" w:history="1">
        <w:r w:rsidRPr="00540E94">
          <w:rPr>
            <w:rStyle w:val="a3"/>
            <w:rFonts w:ascii="Times New Roman" w:hAnsi="Times New Roman" w:cs="Times New Roman"/>
            <w:sz w:val="24"/>
            <w:szCs w:val="24"/>
          </w:rPr>
          <w:t>mail@adminmg</w:t>
        </w:r>
        <w:r w:rsidRPr="00540E94">
          <w:rPr>
            <w:rStyle w:val="a3"/>
            <w:rFonts w:ascii="Times New Roman" w:hAnsi="Times New Roman" w:cs="Times New Roman"/>
            <w:sz w:val="24"/>
            <w:szCs w:val="24"/>
            <w:lang w:val="en-US"/>
          </w:rPr>
          <w:t>p</w:t>
        </w:r>
        <w:r w:rsidRPr="00540E94">
          <w:rPr>
            <w:rStyle w:val="a3"/>
            <w:rFonts w:ascii="Times New Roman" w:hAnsi="Times New Roman" w:cs="Times New Roman"/>
            <w:sz w:val="24"/>
            <w:szCs w:val="24"/>
          </w:rPr>
          <w:t>.</w:t>
        </w:r>
        <w:r w:rsidRPr="00540E94">
          <w:rPr>
            <w:rStyle w:val="a3"/>
            <w:rFonts w:ascii="Times New Roman" w:hAnsi="Times New Roman" w:cs="Times New Roman"/>
            <w:sz w:val="24"/>
            <w:szCs w:val="24"/>
            <w:lang w:val="en-US"/>
          </w:rPr>
          <w:t>ru</w:t>
        </w:r>
      </w:hyperlink>
      <w:r w:rsidRPr="00540E94">
        <w:rPr>
          <w:rFonts w:ascii="Times New Roman" w:hAnsi="Times New Roman" w:cs="Times New Roman"/>
          <w:color w:val="000000"/>
          <w:sz w:val="24"/>
          <w:szCs w:val="24"/>
        </w:rPr>
        <w:t>;</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roofErr w:type="spellStart"/>
      <w:r w:rsidRPr="00540E94">
        <w:rPr>
          <w:rFonts w:ascii="Times New Roman" w:hAnsi="Times New Roman" w:cs="Times New Roman"/>
          <w:color w:val="000000"/>
          <w:sz w:val="24"/>
          <w:szCs w:val="24"/>
        </w:rPr>
        <w:t>Телефон-автоинформатор</w:t>
      </w:r>
      <w:proofErr w:type="spellEnd"/>
      <w:r w:rsidRPr="00540E94">
        <w:rPr>
          <w:rFonts w:ascii="Times New Roman" w:hAnsi="Times New Roman" w:cs="Times New Roman"/>
          <w:color w:val="000000"/>
          <w:sz w:val="24"/>
          <w:szCs w:val="24"/>
        </w:rPr>
        <w:t xml:space="preserve"> _____________</w:t>
      </w:r>
      <w:proofErr w:type="gramStart"/>
      <w:r w:rsidRPr="00540E94">
        <w:rPr>
          <w:rFonts w:ascii="Times New Roman" w:hAnsi="Times New Roman" w:cs="Times New Roman"/>
          <w:color w:val="000000"/>
          <w:sz w:val="24"/>
          <w:szCs w:val="24"/>
        </w:rPr>
        <w:t xml:space="preserve"> .</w:t>
      </w:r>
      <w:proofErr w:type="gramEnd"/>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1.3.2. Информация о месте нахождения и графике работы Отдела: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roofErr w:type="gramStart"/>
      <w:r w:rsidRPr="00540E94">
        <w:rPr>
          <w:rFonts w:ascii="Times New Roman" w:hAnsi="Times New Roman" w:cs="Times New Roman"/>
          <w:color w:val="000000"/>
          <w:sz w:val="24"/>
          <w:szCs w:val="24"/>
        </w:rPr>
        <w:t xml:space="preserve">Место нахождения  </w:t>
      </w:r>
      <w:r w:rsidRPr="00540E94">
        <w:rPr>
          <w:rFonts w:ascii="Times New Roman" w:hAnsi="Times New Roman" w:cs="Times New Roman"/>
          <w:bCs/>
          <w:color w:val="000000"/>
          <w:sz w:val="24"/>
          <w:szCs w:val="24"/>
        </w:rPr>
        <w:t>Ленинградская область, Всеволожский район, г.п. им. Морозова, ул. Спорта, д. 5, каб.6</w:t>
      </w:r>
      <w:r w:rsidRPr="00540E94">
        <w:rPr>
          <w:rFonts w:ascii="Times New Roman" w:hAnsi="Times New Roman" w:cs="Times New Roman"/>
          <w:color w:val="000000"/>
          <w:sz w:val="24"/>
          <w:szCs w:val="24"/>
        </w:rPr>
        <w:t>;</w:t>
      </w:r>
      <w:proofErr w:type="gramEnd"/>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Приемные дни: понедельник.</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Справочные телефоны Отдела: </w:t>
      </w:r>
      <w:r w:rsidRPr="00540E94">
        <w:rPr>
          <w:rFonts w:ascii="Times New Roman" w:hAnsi="Times New Roman" w:cs="Times New Roman"/>
          <w:sz w:val="24"/>
          <w:szCs w:val="24"/>
        </w:rPr>
        <w:t>(81370)35209</w:t>
      </w:r>
      <w:r w:rsidRPr="00540E94">
        <w:rPr>
          <w:rFonts w:ascii="Times New Roman" w:hAnsi="Times New Roman" w:cs="Times New Roman"/>
          <w:color w:val="000000"/>
          <w:sz w:val="24"/>
          <w:szCs w:val="24"/>
        </w:rPr>
        <w:t>;</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Факс: </w:t>
      </w:r>
      <w:r w:rsidRPr="00540E94">
        <w:rPr>
          <w:rFonts w:ascii="Times New Roman" w:hAnsi="Times New Roman" w:cs="Times New Roman"/>
          <w:sz w:val="24"/>
          <w:szCs w:val="24"/>
        </w:rPr>
        <w:t>(81370)35209</w:t>
      </w:r>
      <w:r w:rsidRPr="00540E94">
        <w:rPr>
          <w:rFonts w:ascii="Times New Roman" w:hAnsi="Times New Roman" w:cs="Times New Roman"/>
          <w:color w:val="000000"/>
          <w:sz w:val="24"/>
          <w:szCs w:val="24"/>
        </w:rPr>
        <w:t>;</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roofErr w:type="spellStart"/>
      <w:r w:rsidRPr="00540E94">
        <w:rPr>
          <w:rFonts w:ascii="Times New Roman" w:hAnsi="Times New Roman" w:cs="Times New Roman"/>
          <w:color w:val="000000"/>
          <w:sz w:val="24"/>
          <w:szCs w:val="24"/>
        </w:rPr>
        <w:t>Телефон-автоинформатор</w:t>
      </w:r>
      <w:proofErr w:type="spellEnd"/>
      <w:r w:rsidRPr="00540E94">
        <w:rPr>
          <w:rFonts w:ascii="Times New Roman" w:hAnsi="Times New Roman" w:cs="Times New Roman"/>
          <w:color w:val="000000"/>
          <w:sz w:val="24"/>
          <w:szCs w:val="24"/>
        </w:rPr>
        <w:t xml:space="preserve"> _____________</w:t>
      </w:r>
      <w:proofErr w:type="gramStart"/>
      <w:r w:rsidRPr="00540E94">
        <w:rPr>
          <w:rFonts w:ascii="Times New Roman" w:hAnsi="Times New Roman" w:cs="Times New Roman"/>
          <w:color w:val="000000"/>
          <w:sz w:val="24"/>
          <w:szCs w:val="24"/>
        </w:rPr>
        <w:t xml:space="preserve"> .</w:t>
      </w:r>
      <w:proofErr w:type="gramEnd"/>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u w:val="single"/>
        </w:rPr>
      </w:pPr>
      <w:r w:rsidRPr="00540E94">
        <w:rPr>
          <w:rFonts w:ascii="Times New Roman" w:hAnsi="Times New Roman" w:cs="Times New Roman"/>
          <w:color w:val="000000"/>
          <w:sz w:val="24"/>
          <w:szCs w:val="24"/>
        </w:rPr>
        <w:t>1.4. Информация о местах нахождения и графике работы, справочных телефонах и адресах электронной почты МФЦ и его филиалах приведена в приложении № 2 к настоящему Административному регламенту.</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bookmarkStart w:id="4" w:name="sub_105"/>
      <w:bookmarkEnd w:id="3"/>
      <w:r w:rsidRPr="00540E94">
        <w:rPr>
          <w:rFonts w:ascii="Times New Roman" w:hAnsi="Times New Roman" w:cs="Times New Roman"/>
          <w:sz w:val="24"/>
          <w:szCs w:val="24"/>
        </w:rPr>
        <w:t xml:space="preserve">1.5. Адрес портала государственных и муниципальных услуг (функций) Ленинградской области в сети Интернет: </w:t>
      </w:r>
      <w:hyperlink r:id="rId9" w:history="1">
        <w:r w:rsidRPr="00540E94">
          <w:rPr>
            <w:rStyle w:val="a3"/>
            <w:rFonts w:ascii="Times New Roman" w:hAnsi="Times New Roman" w:cs="Times New Roman"/>
            <w:sz w:val="24"/>
            <w:szCs w:val="24"/>
          </w:rPr>
          <w:t>www.gu.lenobl.ru</w:t>
        </w:r>
      </w:hyperlink>
      <w:r w:rsidRPr="00540E94">
        <w:rPr>
          <w:rFonts w:ascii="Times New Roman" w:hAnsi="Times New Roman" w:cs="Times New Roman"/>
          <w:sz w:val="24"/>
          <w:szCs w:val="24"/>
        </w:rPr>
        <w:t>.</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Адрес Единого портала государственных и муниципальных услуг (функций) в сети Интернет:  </w:t>
      </w:r>
      <w:hyperlink r:id="rId10" w:history="1">
        <w:r w:rsidRPr="00540E94">
          <w:rPr>
            <w:rStyle w:val="a3"/>
            <w:rFonts w:ascii="Times New Roman" w:hAnsi="Times New Roman" w:cs="Times New Roman"/>
            <w:sz w:val="24"/>
            <w:szCs w:val="24"/>
          </w:rPr>
          <w:t>http://www.gosuslugi.ru/</w:t>
        </w:r>
      </w:hyperlink>
      <w:r w:rsidRPr="00540E94">
        <w:rPr>
          <w:rFonts w:ascii="Times New Roman" w:hAnsi="Times New Roman" w:cs="Times New Roman"/>
          <w:sz w:val="24"/>
          <w:szCs w:val="24"/>
        </w:rPr>
        <w:t>.</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ПГУ ЛО и ЕПГУ в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Адрес официального сайта администрации муниципального образования «Морозовское городское поселение Всеволожского муниципального района Ленинградской области» в сети Интернет: http://www.adminmgp.ru/.</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bookmarkStart w:id="5" w:name="sub_106"/>
      <w:r w:rsidRPr="00540E94">
        <w:rPr>
          <w:rFonts w:ascii="Times New Roman" w:hAnsi="Times New Roman" w:cs="Times New Roman"/>
          <w:sz w:val="24"/>
          <w:szCs w:val="24"/>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Информация по вопросам предоставления муниципальной услуги, в том числе о ходе ее предоставления может быть получена:</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а) устно - по адресу, указанному </w:t>
      </w:r>
      <w:hyperlink w:anchor="sub_103" w:history="1">
        <w:r w:rsidRPr="00540E94">
          <w:rPr>
            <w:rStyle w:val="a3"/>
            <w:rFonts w:ascii="Times New Roman" w:hAnsi="Times New Roman" w:cs="Times New Roman"/>
            <w:sz w:val="24"/>
            <w:szCs w:val="24"/>
          </w:rPr>
          <w:t>в пункте 1.3</w:t>
        </w:r>
      </w:hyperlink>
      <w:r w:rsidRPr="00540E94">
        <w:rPr>
          <w:rFonts w:ascii="Times New Roman" w:hAnsi="Times New Roman" w:cs="Times New Roman"/>
          <w:sz w:val="24"/>
          <w:szCs w:val="24"/>
        </w:rPr>
        <w:t xml:space="preserve"> настоящего Административного регламента в приемный день понедельник по предварительной записи (запись осуществляется по справочному телефону, указанному в </w:t>
      </w:r>
      <w:hyperlink w:anchor="sub_104" w:history="1">
        <w:r w:rsidRPr="00540E94">
          <w:rPr>
            <w:rStyle w:val="a3"/>
            <w:rFonts w:ascii="Times New Roman" w:hAnsi="Times New Roman" w:cs="Times New Roman"/>
            <w:sz w:val="24"/>
            <w:szCs w:val="24"/>
          </w:rPr>
          <w:t>пункте 1.</w:t>
        </w:r>
      </w:hyperlink>
      <w:r w:rsidRPr="00540E94">
        <w:rPr>
          <w:rFonts w:ascii="Times New Roman" w:hAnsi="Times New Roman" w:cs="Times New Roman"/>
          <w:sz w:val="24"/>
          <w:szCs w:val="24"/>
        </w:rPr>
        <w:t>3 настоящего Административного регламента);</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Приём заявителей в Отделе осуществляется: </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начальником   Отдела (заведующим Отделом);</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специалистами Отдела.</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lastRenderedPageBreak/>
        <w:t>Время консультирования при личном обращении не должно превышать 15 минут.</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540E94">
          <w:rPr>
            <w:rStyle w:val="a3"/>
            <w:rFonts w:ascii="Times New Roman" w:hAnsi="Times New Roman" w:cs="Times New Roman"/>
            <w:sz w:val="24"/>
            <w:szCs w:val="24"/>
          </w:rPr>
          <w:t>пункте 1.3</w:t>
        </w:r>
      </w:hyperlink>
      <w:r w:rsidRPr="00540E94">
        <w:rPr>
          <w:rFonts w:ascii="Times New Roman" w:hAnsi="Times New Roman" w:cs="Times New Roman"/>
          <w:sz w:val="24"/>
          <w:szCs w:val="24"/>
        </w:rPr>
        <w:t xml:space="preserve"> настоящего Административного регламента;</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в) по справочному телефону, указанному в </w:t>
      </w:r>
      <w:hyperlink w:anchor="sub_104" w:history="1">
        <w:r w:rsidRPr="00540E94">
          <w:rPr>
            <w:rStyle w:val="a3"/>
            <w:rFonts w:ascii="Times New Roman" w:hAnsi="Times New Roman" w:cs="Times New Roman"/>
            <w:sz w:val="24"/>
            <w:szCs w:val="24"/>
          </w:rPr>
          <w:t>пункте 1.</w:t>
        </w:r>
      </w:hyperlink>
      <w:r w:rsidRPr="00540E94">
        <w:rPr>
          <w:rFonts w:ascii="Times New Roman" w:hAnsi="Times New Roman" w:cs="Times New Roman"/>
          <w:sz w:val="24"/>
          <w:szCs w:val="24"/>
        </w:rPr>
        <w:t>3 настоящего Административного регламента;</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540E94">
          <w:rPr>
            <w:rStyle w:val="a3"/>
            <w:rFonts w:ascii="Times New Roman" w:hAnsi="Times New Roman" w:cs="Times New Roman"/>
            <w:sz w:val="24"/>
            <w:szCs w:val="24"/>
          </w:rPr>
          <w:t>пункте 1.</w:t>
        </w:r>
      </w:hyperlink>
      <w:r w:rsidRPr="00540E94">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proofErr w:type="spellStart"/>
      <w:r w:rsidRPr="00540E94">
        <w:rPr>
          <w:rFonts w:ascii="Times New Roman" w:hAnsi="Times New Roman" w:cs="Times New Roman"/>
          <w:sz w:val="24"/>
          <w:szCs w:val="24"/>
        </w:rPr>
        <w:t>д</w:t>
      </w:r>
      <w:proofErr w:type="spellEnd"/>
      <w:r w:rsidRPr="00540E94">
        <w:rPr>
          <w:rFonts w:ascii="Times New Roman" w:hAnsi="Times New Roman" w:cs="Times New Roman"/>
          <w:sz w:val="24"/>
          <w:szCs w:val="24"/>
        </w:rPr>
        <w:t>) на Портале государственных и муниципальных услуг (функций) Ленинградской области: http://gu.lenobl.ru/;</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Информирование заявителей в электронной форме осуществляется путем размещения информации на ПГУ ЛО либо на ЕПГУ.</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bookmarkStart w:id="6" w:name="sub_107"/>
      <w:r w:rsidRPr="00540E94">
        <w:rPr>
          <w:rFonts w:ascii="Times New Roman" w:hAnsi="Times New Roman" w:cs="Times New Roman"/>
          <w:sz w:val="24"/>
          <w:szCs w:val="24"/>
        </w:rPr>
        <w:t>1.7. Текстовая информация</w:t>
      </w:r>
      <w:r w:rsidRPr="00540E94">
        <w:rPr>
          <w:rFonts w:ascii="Times New Roman" w:hAnsi="Times New Roman" w:cs="Times New Roman"/>
          <w:color w:val="000000"/>
          <w:sz w:val="24"/>
          <w:szCs w:val="24"/>
        </w:rPr>
        <w:t xml:space="preserve">, указанная в </w:t>
      </w:r>
      <w:hyperlink w:anchor="sub_103" w:history="1">
        <w:r w:rsidRPr="00540E94">
          <w:rPr>
            <w:rStyle w:val="a3"/>
            <w:rFonts w:ascii="Times New Roman" w:hAnsi="Times New Roman" w:cs="Times New Roman"/>
            <w:sz w:val="24"/>
            <w:szCs w:val="24"/>
          </w:rPr>
          <w:t>пунктах 1.3 - 1.</w:t>
        </w:r>
      </w:hyperlink>
      <w:r w:rsidRPr="00540E94">
        <w:rPr>
          <w:rFonts w:ascii="Times New Roman" w:hAnsi="Times New Roman" w:cs="Times New Roman"/>
          <w:sz w:val="24"/>
          <w:szCs w:val="24"/>
        </w:rPr>
        <w:t>5</w:t>
      </w:r>
      <w:r w:rsidRPr="00540E94">
        <w:rPr>
          <w:rFonts w:ascii="Times New Roman" w:hAnsi="Times New Roman" w:cs="Times New Roman"/>
          <w:color w:val="000000"/>
          <w:sz w:val="24"/>
          <w:szCs w:val="24"/>
        </w:rPr>
        <w:t xml:space="preserve"> настоящего Административного регламента, размещается на стендах в помещениях администрации муниципального образования </w:t>
      </w:r>
      <w:r w:rsidRPr="00540E94">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r w:rsidRPr="00540E94">
        <w:rPr>
          <w:rFonts w:ascii="Times New Roman" w:hAnsi="Times New Roman" w:cs="Times New Roman"/>
          <w:color w:val="000000"/>
          <w:sz w:val="24"/>
          <w:szCs w:val="24"/>
        </w:rPr>
        <w:t>, в помещениях филиалов МФЦ.</w:t>
      </w:r>
    </w:p>
    <w:bookmarkEnd w:id="6"/>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Копия Административного регламента размещается на </w:t>
      </w:r>
      <w:hyperlink r:id="rId11" w:history="1">
        <w:r w:rsidRPr="00540E94">
          <w:rPr>
            <w:rStyle w:val="a3"/>
            <w:rFonts w:ascii="Times New Roman" w:hAnsi="Times New Roman" w:cs="Times New Roman"/>
            <w:sz w:val="24"/>
            <w:szCs w:val="24"/>
          </w:rPr>
          <w:t>официальном сайте</w:t>
        </w:r>
      </w:hyperlink>
      <w:r w:rsidRPr="00540E94">
        <w:rPr>
          <w:rFonts w:ascii="Times New Roman" w:hAnsi="Times New Roman" w:cs="Times New Roman"/>
          <w:sz w:val="24"/>
          <w:szCs w:val="24"/>
        </w:rPr>
        <w:t xml:space="preserve"> администрации мун</w:t>
      </w:r>
      <w:r w:rsidRPr="00540E94">
        <w:rPr>
          <w:rFonts w:ascii="Times New Roman" w:hAnsi="Times New Roman" w:cs="Times New Roman"/>
          <w:color w:val="000000"/>
          <w:sz w:val="24"/>
          <w:szCs w:val="24"/>
        </w:rPr>
        <w:t xml:space="preserve">иципального образования </w:t>
      </w:r>
      <w:r w:rsidRPr="00540E94">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r w:rsidRPr="00540E94">
        <w:rPr>
          <w:rFonts w:ascii="Times New Roman" w:hAnsi="Times New Roman" w:cs="Times New Roman"/>
          <w:color w:val="000000"/>
          <w:sz w:val="24"/>
          <w:szCs w:val="24"/>
        </w:rPr>
        <w:t xml:space="preserve"> в сети Интернет по адресу: </w:t>
      </w:r>
      <w:r w:rsidRPr="00540E94">
        <w:rPr>
          <w:rFonts w:ascii="Times New Roman" w:hAnsi="Times New Roman" w:cs="Times New Roman"/>
          <w:sz w:val="24"/>
          <w:szCs w:val="24"/>
        </w:rPr>
        <w:t>http://www.adminmgp.ru/.</w:t>
      </w:r>
      <w:r w:rsidRPr="00540E94">
        <w:rPr>
          <w:rFonts w:ascii="Times New Roman" w:hAnsi="Times New Roman" w:cs="Times New Roman"/>
          <w:color w:val="000000"/>
          <w:sz w:val="24"/>
          <w:szCs w:val="24"/>
        </w:rPr>
        <w:t xml:space="preserve"> и на портале государственных и муниципальных услуг Ленинградской области.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1.8. Заявителем муниципальной услуги является физическое или юридическое лицо, обратившееся в администрацию муниципального образования с заявлением о выдаче ему градостроительного плана земельного участка (далее – заявители).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40E94" w:rsidRPr="00540E94" w:rsidRDefault="00540E94" w:rsidP="00540E94">
      <w:pPr>
        <w:shd w:val="clear" w:color="auto" w:fill="FFFFFF"/>
        <w:spacing w:line="240" w:lineRule="auto"/>
        <w:jc w:val="center"/>
        <w:rPr>
          <w:rFonts w:ascii="Times New Roman" w:hAnsi="Times New Roman" w:cs="Times New Roman"/>
          <w:color w:val="000000"/>
          <w:sz w:val="24"/>
          <w:szCs w:val="24"/>
        </w:rPr>
      </w:pPr>
      <w:r w:rsidRPr="00540E94">
        <w:rPr>
          <w:rFonts w:ascii="Times New Roman" w:hAnsi="Times New Roman" w:cs="Times New Roman"/>
          <w:b/>
          <w:bCs/>
          <w:color w:val="000000"/>
          <w:sz w:val="24"/>
          <w:szCs w:val="24"/>
        </w:rPr>
        <w:t>2. Стандарт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b/>
          <w:bCs/>
          <w:color w:val="000000"/>
          <w:sz w:val="24"/>
          <w:szCs w:val="24"/>
        </w:rPr>
        <w:t> </w:t>
      </w:r>
      <w:r w:rsidRPr="00540E94">
        <w:rPr>
          <w:rFonts w:ascii="Times New Roman" w:hAnsi="Times New Roman" w:cs="Times New Roman"/>
          <w:bCs/>
          <w:color w:val="000000"/>
          <w:sz w:val="24"/>
          <w:szCs w:val="24"/>
        </w:rPr>
        <w:t>2.1. Наименование муниципальной услуги: «В</w:t>
      </w:r>
      <w:r w:rsidRPr="00540E94">
        <w:rPr>
          <w:rFonts w:ascii="Times New Roman" w:hAnsi="Times New Roman" w:cs="Times New Roman"/>
          <w:color w:val="000000"/>
          <w:sz w:val="24"/>
          <w:szCs w:val="24"/>
        </w:rPr>
        <w:t>ыдача градостроительного плана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lastRenderedPageBreak/>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Муниципальную услугу предоставляет Администрация. </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Структурным подразделением, ответственным за предоставление муниципальной услуги является Отдел Администрации. </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2.3. Результатом предоставления муниципальной услуги является: </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     - выдача градостроительного плана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2.4. Срок предоставления муниципальной услуги по выдаче градостроительного плана земельного участка составляет  20 рабочих дней со дня поступления в Администрацию заявления о предоставлении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bookmarkStart w:id="7" w:name="sub_1026"/>
      <w:r w:rsidRPr="00540E94">
        <w:rPr>
          <w:rFonts w:ascii="Times New Roman" w:hAnsi="Times New Roman" w:cs="Times New Roman"/>
          <w:sz w:val="24"/>
          <w:szCs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2.5. Правовые основания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1) Конституция Российской Федерации от 12.12.1993 («Российская газета», № 237, 25.12.1993);</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2) </w:t>
      </w:r>
      <w:r w:rsidRPr="00540E94">
        <w:rPr>
          <w:rFonts w:ascii="Times New Roman" w:hAnsi="Times New Roman" w:cs="Times New Roman"/>
          <w:sz w:val="24"/>
          <w:szCs w:val="24"/>
        </w:rPr>
        <w:t>Градостроительный </w:t>
      </w:r>
      <w:hyperlink r:id="rId12" w:history="1">
        <w:r w:rsidRPr="00540E94">
          <w:rPr>
            <w:rStyle w:val="a3"/>
            <w:rFonts w:ascii="Times New Roman" w:hAnsi="Times New Roman" w:cs="Times New Roman"/>
            <w:sz w:val="24"/>
            <w:szCs w:val="24"/>
          </w:rPr>
          <w:t>кодекс</w:t>
        </w:r>
      </w:hyperlink>
      <w:r w:rsidRPr="00540E94">
        <w:rPr>
          <w:rFonts w:ascii="Times New Roman" w:hAnsi="Times New Roman" w:cs="Times New Roman"/>
          <w:sz w:val="24"/>
          <w:szCs w:val="24"/>
        </w:rPr>
        <w:t> </w:t>
      </w:r>
      <w:r w:rsidRPr="00540E94">
        <w:rPr>
          <w:rFonts w:ascii="Times New Roman" w:hAnsi="Times New Roman" w:cs="Times New Roman"/>
          <w:color w:val="000000"/>
          <w:sz w:val="24"/>
          <w:szCs w:val="24"/>
        </w:rPr>
        <w:t>Российской Федерации // «Российская газета» от 30.12.2004 № 290;</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color w:val="000000"/>
          <w:sz w:val="24"/>
          <w:szCs w:val="24"/>
        </w:rPr>
        <w:t xml:space="preserve">3) </w:t>
      </w:r>
      <w:r w:rsidRPr="00540E94">
        <w:rPr>
          <w:rFonts w:ascii="Times New Roman" w:hAnsi="Times New Roman" w:cs="Times New Roman"/>
          <w:sz w:val="24"/>
          <w:szCs w:val="24"/>
        </w:rPr>
        <w:t>Земельный </w:t>
      </w:r>
      <w:hyperlink r:id="rId13" w:history="1">
        <w:r w:rsidRPr="00540E94">
          <w:rPr>
            <w:rStyle w:val="a3"/>
            <w:rFonts w:ascii="Times New Roman" w:hAnsi="Times New Roman" w:cs="Times New Roman"/>
            <w:sz w:val="24"/>
            <w:szCs w:val="24"/>
          </w:rPr>
          <w:t>кодекс</w:t>
        </w:r>
      </w:hyperlink>
      <w:r w:rsidRPr="00540E94">
        <w:rPr>
          <w:rFonts w:ascii="Times New Roman" w:hAnsi="Times New Roman" w:cs="Times New Roman"/>
          <w:sz w:val="24"/>
          <w:szCs w:val="24"/>
        </w:rPr>
        <w:t> Российской Федерации // Собрание законодательства РФ. 29.10.2001 № 44. Ст. 4147;</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sz w:val="24"/>
          <w:szCs w:val="24"/>
        </w:rPr>
        <w:t>4) Федеральный </w:t>
      </w:r>
      <w:hyperlink r:id="rId14" w:history="1">
        <w:r w:rsidRPr="00540E94">
          <w:rPr>
            <w:rStyle w:val="a3"/>
            <w:rFonts w:ascii="Times New Roman" w:hAnsi="Times New Roman" w:cs="Times New Roman"/>
            <w:sz w:val="24"/>
            <w:szCs w:val="24"/>
          </w:rPr>
          <w:t>закон</w:t>
        </w:r>
      </w:hyperlink>
      <w:r w:rsidRPr="00540E94">
        <w:rPr>
          <w:rFonts w:ascii="Times New Roman" w:hAnsi="Times New Roman" w:cs="Times New Roman"/>
          <w:sz w:val="24"/>
          <w:szCs w:val="24"/>
        </w:rPr>
        <w:t> от 29.12.2004 N 191-ФЗ «О введении в действие Градостроительного кодекса</w:t>
      </w:r>
      <w:r w:rsidRPr="00540E94">
        <w:rPr>
          <w:rFonts w:ascii="Times New Roman" w:hAnsi="Times New Roman" w:cs="Times New Roman"/>
          <w:color w:val="000000"/>
          <w:sz w:val="24"/>
          <w:szCs w:val="24"/>
        </w:rPr>
        <w:t xml:space="preserve"> Российской Федерации» // Собрание законодательства РФ. 03.01.2005 № 1 (часть 1). Ст. 17;</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5) Федеральный закон от 06.10.2003 № 131-ФЗ «Об общих принципах организации местного самоуправления в Российской Федерации» // Собрание законодательства РФ, 06.10.2003, № 40, Ст. 3822;</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6) Федеральный закон от 02.05.2006 № 59-ФЗ «О порядке рассмотрения обращений граждан Российской Федерации»;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7) Федеральный закон от 27.07.2010 № 210-ФЗ «Об организации предоставления государственных и муниципальных услуг»;</w:t>
      </w:r>
    </w:p>
    <w:p w:rsidR="00540E94" w:rsidRPr="00540E94" w:rsidRDefault="00540E94" w:rsidP="00540E94">
      <w:pPr>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8) Федеральный закон от 6 апреля </w:t>
      </w:r>
      <w:smartTag w:uri="urn:schemas-microsoft-com:office:smarttags" w:element="metricconverter">
        <w:smartTagPr>
          <w:attr w:name="ProductID" w:val="2011 г"/>
        </w:smartTagPr>
        <w:r w:rsidRPr="00540E94">
          <w:rPr>
            <w:rFonts w:ascii="Times New Roman" w:hAnsi="Times New Roman" w:cs="Times New Roman"/>
            <w:sz w:val="24"/>
            <w:szCs w:val="24"/>
          </w:rPr>
          <w:t>2011 г</w:t>
        </w:r>
      </w:smartTag>
      <w:r w:rsidRPr="00540E94">
        <w:rPr>
          <w:rFonts w:ascii="Times New Roman" w:hAnsi="Times New Roman" w:cs="Times New Roman"/>
          <w:sz w:val="24"/>
          <w:szCs w:val="24"/>
        </w:rPr>
        <w:t>. N 63-ФЗ «Об электронной подписи» (Собрание законодательства Российской Федерации, 2011, N 15, ст. 2036; N 27, ст. 3880);</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9)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"Собрание законодательства РФ", 20.02.2006, № 8, ст. 920;</w:t>
      </w:r>
    </w:p>
    <w:p w:rsidR="00540E94" w:rsidRPr="00540E94" w:rsidRDefault="00540E94" w:rsidP="00540E94">
      <w:pPr>
        <w:autoSpaceDE w:val="0"/>
        <w:autoSpaceDN w:val="0"/>
        <w:adjustRightInd w:val="0"/>
        <w:spacing w:line="240" w:lineRule="auto"/>
        <w:jc w:val="both"/>
        <w:outlineLvl w:val="0"/>
        <w:rPr>
          <w:rFonts w:ascii="Times New Roman" w:hAnsi="Times New Roman" w:cs="Times New Roman"/>
          <w:sz w:val="24"/>
          <w:szCs w:val="24"/>
        </w:rPr>
      </w:pPr>
      <w:r w:rsidRPr="00540E94">
        <w:rPr>
          <w:rFonts w:ascii="Times New Roman" w:hAnsi="Times New Roman" w:cs="Times New Roman"/>
          <w:color w:val="000000"/>
          <w:sz w:val="24"/>
          <w:szCs w:val="24"/>
        </w:rPr>
        <w:t xml:space="preserve">10) приказ Минстроя России  «Об утверждении формы градостроительного плана земельного участка» от 25.04.2017 № 741/пр. </w:t>
      </w:r>
      <w:r w:rsidRPr="00540E94">
        <w:rPr>
          <w:rFonts w:ascii="Times New Roman" w:hAnsi="Times New Roman" w:cs="Times New Roman"/>
          <w:sz w:val="24"/>
          <w:szCs w:val="24"/>
        </w:rPr>
        <w:t>Зарегистрирован в Минюсте России 30 мая 2017 г. N 46880</w:t>
      </w:r>
      <w:r w:rsidRPr="00540E94">
        <w:rPr>
          <w:rFonts w:ascii="Times New Roman" w:hAnsi="Times New Roman" w:cs="Times New Roman"/>
          <w:color w:val="000000"/>
          <w:sz w:val="24"/>
          <w:szCs w:val="24"/>
        </w:rPr>
        <w:t>;</w:t>
      </w:r>
    </w:p>
    <w:p w:rsidR="00540E94" w:rsidRPr="00540E94" w:rsidRDefault="00540E94" w:rsidP="00540E94">
      <w:pPr>
        <w:shd w:val="clear" w:color="auto" w:fill="FFFFFF"/>
        <w:spacing w:line="240" w:lineRule="auto"/>
        <w:jc w:val="both"/>
        <w:rPr>
          <w:rFonts w:ascii="Times New Roman" w:hAnsi="Times New Roman" w:cs="Times New Roman"/>
          <w:sz w:val="24"/>
          <w:szCs w:val="24"/>
          <w:highlight w:val="yellow"/>
        </w:rPr>
      </w:pPr>
      <w:r w:rsidRPr="00540E94">
        <w:rPr>
          <w:rFonts w:ascii="Times New Roman" w:hAnsi="Times New Roman" w:cs="Times New Roman"/>
          <w:color w:val="000000"/>
          <w:sz w:val="24"/>
          <w:szCs w:val="24"/>
        </w:rPr>
        <w:lastRenderedPageBreak/>
        <w:t xml:space="preserve">11) приказ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развития жилищного строительства» // «Нормирование в </w:t>
      </w:r>
      <w:r w:rsidRPr="00540E94">
        <w:rPr>
          <w:rFonts w:ascii="Times New Roman" w:hAnsi="Times New Roman" w:cs="Times New Roman"/>
          <w:sz w:val="24"/>
          <w:szCs w:val="24"/>
        </w:rPr>
        <w:t>строительстве и ЖКХ», № 2, 2011;</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12)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540E94">
          <w:rPr>
            <w:rFonts w:ascii="Times New Roman" w:hAnsi="Times New Roman" w:cs="Times New Roman"/>
            <w:sz w:val="24"/>
            <w:szCs w:val="24"/>
          </w:rPr>
          <w:t>2012 г</w:t>
        </w:r>
      </w:smartTag>
      <w:r w:rsidRPr="00540E94">
        <w:rPr>
          <w:rFonts w:ascii="Times New Roman" w:hAnsi="Times New Roman" w:cs="Times New Roman"/>
          <w:sz w:val="24"/>
          <w:szCs w:val="24"/>
        </w:rPr>
        <w:t>. N 107 «Об утверждении Положения о федеральной государственной информационной системе «Единая система идентификац</w:t>
      </w:r>
      <w:proofErr w:type="gramStart"/>
      <w:r w:rsidRPr="00540E94">
        <w:rPr>
          <w:rFonts w:ascii="Times New Roman" w:hAnsi="Times New Roman" w:cs="Times New Roman"/>
          <w:sz w:val="24"/>
          <w:szCs w:val="24"/>
        </w:rPr>
        <w:t>ии и ау</w:t>
      </w:r>
      <w:proofErr w:type="gramEnd"/>
      <w:r w:rsidRPr="00540E9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13) решение представительного органа муниципального образования «О правилах землепользования и застройки»;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14) </w:t>
      </w:r>
      <w:hyperlink r:id="rId15" w:history="1">
        <w:r w:rsidRPr="00540E94">
          <w:rPr>
            <w:rStyle w:val="a3"/>
            <w:rFonts w:ascii="Times New Roman" w:hAnsi="Times New Roman" w:cs="Times New Roman"/>
            <w:sz w:val="24"/>
            <w:szCs w:val="24"/>
          </w:rPr>
          <w:t>Устав</w:t>
        </w:r>
      </w:hyperlink>
      <w:r w:rsidRPr="00540E94">
        <w:rPr>
          <w:rFonts w:ascii="Times New Roman" w:hAnsi="Times New Roman" w:cs="Times New Roman"/>
          <w:color w:val="000000"/>
          <w:sz w:val="24"/>
          <w:szCs w:val="24"/>
        </w:rPr>
        <w:t> Администрации Морозовского городского поселения;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1) заявление о выдаче градостроительного плана земельного участка (Приложение № 1) (далее – заявление);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 документ, удостоверяющий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(подлежит возврату сразу после удостоверения личности),</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копии учредительных документов при обращении юридического лица.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услуг (функций) Ленинградской области или посредством многофункционального центра предоставления государственных и муниципальных услуг.</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Отдел либо МФЦ в рамках </w:t>
      </w:r>
      <w:r w:rsidRPr="00540E94">
        <w:rPr>
          <w:rFonts w:ascii="Times New Roman" w:hAnsi="Times New Roman" w:cs="Times New Roman"/>
          <w:bCs/>
          <w:color w:val="000000"/>
          <w:sz w:val="24"/>
          <w:szCs w:val="24"/>
        </w:rPr>
        <w:t xml:space="preserve">межведомственного информационного взаимодействия </w:t>
      </w:r>
      <w:r w:rsidRPr="00540E94">
        <w:rPr>
          <w:rFonts w:ascii="Times New Roman" w:hAnsi="Times New Roman" w:cs="Times New Roman"/>
          <w:color w:val="000000"/>
          <w:sz w:val="24"/>
          <w:szCs w:val="24"/>
        </w:rPr>
        <w:t>для предоставления муниципальной услуги запрашивает следующие документы:</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1) кадастровая выписка о земельном участке (</w:t>
      </w:r>
      <w:proofErr w:type="spellStart"/>
      <w:r w:rsidRPr="00540E94">
        <w:rPr>
          <w:rFonts w:ascii="Times New Roman" w:hAnsi="Times New Roman" w:cs="Times New Roman"/>
          <w:color w:val="000000"/>
          <w:sz w:val="24"/>
          <w:szCs w:val="24"/>
        </w:rPr>
        <w:t>Росреестр</w:t>
      </w:r>
      <w:proofErr w:type="spellEnd"/>
      <w:r w:rsidRPr="00540E94">
        <w:rPr>
          <w:rFonts w:ascii="Times New Roman" w:hAnsi="Times New Roman" w:cs="Times New Roman"/>
          <w:color w:val="000000"/>
          <w:sz w:val="24"/>
          <w:szCs w:val="24"/>
        </w:rPr>
        <w:t>);</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 кадастровый паспорт на объект капитального строительства (</w:t>
      </w:r>
      <w:proofErr w:type="spellStart"/>
      <w:r w:rsidRPr="00540E94">
        <w:rPr>
          <w:rFonts w:ascii="Times New Roman" w:hAnsi="Times New Roman" w:cs="Times New Roman"/>
          <w:color w:val="000000"/>
          <w:sz w:val="24"/>
          <w:szCs w:val="24"/>
        </w:rPr>
        <w:t>Росреестр</w:t>
      </w:r>
      <w:proofErr w:type="spellEnd"/>
      <w:r w:rsidRPr="00540E94">
        <w:rPr>
          <w:rFonts w:ascii="Times New Roman" w:hAnsi="Times New Roman" w:cs="Times New Roman"/>
          <w:color w:val="000000"/>
          <w:sz w:val="24"/>
          <w:szCs w:val="24"/>
        </w:rPr>
        <w:t>);</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3) технический паспорт (план) здания (строения, домовладения) («ФГУП «</w:t>
      </w:r>
      <w:proofErr w:type="spellStart"/>
      <w:r w:rsidRPr="00540E94">
        <w:rPr>
          <w:rFonts w:ascii="Times New Roman" w:hAnsi="Times New Roman" w:cs="Times New Roman"/>
          <w:color w:val="000000"/>
          <w:sz w:val="24"/>
          <w:szCs w:val="24"/>
        </w:rPr>
        <w:t>Ростехинвентаризация</w:t>
      </w:r>
      <w:proofErr w:type="spellEnd"/>
      <w:r w:rsidRPr="00540E94">
        <w:rPr>
          <w:rFonts w:ascii="Times New Roman" w:hAnsi="Times New Roman" w:cs="Times New Roman"/>
          <w:color w:val="000000"/>
          <w:sz w:val="24"/>
          <w:szCs w:val="24"/>
        </w:rPr>
        <w:t xml:space="preserve"> – Федеральное БТИ»);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lastRenderedPageBreak/>
        <w:t>5) материалы картографических работ, выполненных в соответствии с градостроительным законодательством;</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6) выписка из Единого государственного реестра юридических лиц («Федеральная налоговая служба России);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2.8. Заявитель вправе представить документы, указанные в пункте 2.7. по собственной инициативе. </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Основания для приостановления предоставления муниципальной услуги не предусмотрены.</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2.10. Исчерпывающий перечень оснований для отказа в приеме документов, необходимых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В приеме документов может быть отказано в следующих случаях:</w:t>
      </w:r>
    </w:p>
    <w:p w:rsidR="00540E94" w:rsidRPr="00540E94" w:rsidRDefault="00540E94" w:rsidP="00540E94">
      <w:pPr>
        <w:numPr>
          <w:ilvl w:val="0"/>
          <w:numId w:val="7"/>
        </w:numPr>
        <w:shd w:val="clear" w:color="auto" w:fill="FFFFFF"/>
        <w:spacing w:after="0" w:line="240" w:lineRule="auto"/>
        <w:ind w:left="0" w:firstLine="0"/>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540E94" w:rsidRPr="00540E94" w:rsidRDefault="00540E94" w:rsidP="00540E94">
      <w:pPr>
        <w:numPr>
          <w:ilvl w:val="0"/>
          <w:numId w:val="7"/>
        </w:numPr>
        <w:shd w:val="clear" w:color="auto" w:fill="FFFFFF"/>
        <w:spacing w:after="0" w:line="240" w:lineRule="auto"/>
        <w:ind w:left="0" w:firstLine="0"/>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текст в заявлении не поддается прочтению;</w:t>
      </w:r>
    </w:p>
    <w:p w:rsidR="00540E94" w:rsidRPr="00540E94" w:rsidRDefault="00540E94" w:rsidP="00540E94">
      <w:pPr>
        <w:numPr>
          <w:ilvl w:val="0"/>
          <w:numId w:val="7"/>
        </w:numPr>
        <w:shd w:val="clear" w:color="auto" w:fill="FFFFFF"/>
        <w:spacing w:after="0" w:line="240" w:lineRule="auto"/>
        <w:ind w:left="0" w:firstLine="0"/>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заявление подписано не уполномоченным лицом;</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4) в заявлении указан земельный </w:t>
      </w:r>
      <w:proofErr w:type="gramStart"/>
      <w:r w:rsidRPr="00540E94">
        <w:rPr>
          <w:rFonts w:ascii="Times New Roman" w:hAnsi="Times New Roman" w:cs="Times New Roman"/>
          <w:color w:val="000000"/>
          <w:sz w:val="24"/>
          <w:szCs w:val="24"/>
        </w:rPr>
        <w:t>участок</w:t>
      </w:r>
      <w:proofErr w:type="gramEnd"/>
      <w:r w:rsidRPr="00540E94">
        <w:rPr>
          <w:rFonts w:ascii="Times New Roman" w:hAnsi="Times New Roman" w:cs="Times New Roman"/>
          <w:color w:val="000000"/>
          <w:sz w:val="24"/>
          <w:szCs w:val="24"/>
        </w:rPr>
        <w:t xml:space="preserve"> не предназначенный для строительства, реконструкции объектов капитального строительства (за исключением линейных объектов).</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2.11. Исчерпывающий перечень оснований для отказа в предоставлении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Основания для отказа в предоставлении муниципальной услуги не предусмотрены.</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2.12. Муниципальная услуга предоставляется Администрацией бесплатно.</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color w:val="000000"/>
          <w:sz w:val="24"/>
          <w:szCs w:val="24"/>
        </w:rPr>
        <w:t>2.14. Срок регистрации запроса заявителя о предоставлении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Запрос заявителя о предоставлении муниципальной услуги подлежит обязательной регистрации в системе электронного документооборота и делопроизводства в Администрации в день  поступления  независимо от формы представления документов: на бумажных носителях или в электронной форме.</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Заявление и документы, предоставляемые заявителем в ходе личного приема, регистрируются должностным лицом в течение 15 минут.</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В ходе приема заявителя должностное лицо выдает расписку о приеме документов (Приложение № 4).</w:t>
      </w:r>
    </w:p>
    <w:bookmarkEnd w:id="7"/>
    <w:p w:rsidR="00540E94" w:rsidRPr="00540E94" w:rsidRDefault="00540E94" w:rsidP="00540E94">
      <w:pPr>
        <w:pStyle w:val="ac"/>
        <w:tabs>
          <w:tab w:val="left" w:pos="142"/>
          <w:tab w:val="left" w:pos="284"/>
        </w:tabs>
        <w:jc w:val="both"/>
        <w:rPr>
          <w:szCs w:val="24"/>
          <w:lang w:val="ru-RU"/>
        </w:rPr>
      </w:pPr>
      <w:r w:rsidRPr="00540E94">
        <w:rPr>
          <w:szCs w:val="24"/>
          <w:lang w:val="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40E94" w:rsidRPr="00540E94" w:rsidRDefault="00540E94" w:rsidP="00540E94">
      <w:pPr>
        <w:pStyle w:val="ac"/>
        <w:tabs>
          <w:tab w:val="left" w:pos="142"/>
          <w:tab w:val="left" w:pos="284"/>
        </w:tabs>
        <w:jc w:val="both"/>
        <w:rPr>
          <w:szCs w:val="24"/>
          <w:lang w:val="ru-RU"/>
        </w:rPr>
      </w:pPr>
      <w:r w:rsidRPr="00540E94">
        <w:rPr>
          <w:szCs w:val="24"/>
          <w:lang w:val="ru-RU"/>
        </w:rPr>
        <w:t>2.15.1.</w:t>
      </w:r>
      <w:r w:rsidRPr="00540E94">
        <w:rPr>
          <w:color w:val="000000"/>
          <w:szCs w:val="24"/>
          <w:lang w:val="ru-RU"/>
        </w:rPr>
        <w:t xml:space="preserve">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lastRenderedPageBreak/>
        <w:t>2.15.2.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Наличие на </w:t>
      </w:r>
      <w:proofErr w:type="gramStart"/>
      <w:r w:rsidRPr="00540E94">
        <w:rPr>
          <w:rFonts w:ascii="Times New Roman" w:hAnsi="Times New Roman" w:cs="Times New Roman"/>
          <w:color w:val="000000"/>
          <w:sz w:val="24"/>
          <w:szCs w:val="24"/>
        </w:rPr>
        <w:t>территории</w:t>
      </w:r>
      <w:proofErr w:type="gramEnd"/>
      <w:r w:rsidRPr="00540E94">
        <w:rPr>
          <w:rFonts w:ascii="Times New Roman" w:hAnsi="Times New Roman" w:cs="Times New Roman"/>
          <w:color w:val="000000"/>
          <w:sz w:val="24"/>
          <w:szCs w:val="24"/>
        </w:rPr>
        <w:t xml:space="preserve"> прилегающей к зданию не менее 10 процентов мест (но не менее одного места) для парковки специальных автотранспортных мест инвалидов, которые не должны занимать иные автотранспортные средства. Инвалиды пользуются парковками для специальных автотранспортных средств  бесплатно.</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пандусами, позволяющими обеспечить доступ к помещениям инвалидов.</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Помещения размещаются  преимущественно на нижних, предпочтительно на первых этажах здания с предоставлением доступа в помещения инвалидам.</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При необходимости инвалиду предоставляется помощник, позволяющий обеспечить доступ инвалида, в помещения для оказания муниципальной услуги.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Вход в помещение оборудуется специальными кнопками, позволяющими вызвать помощника для оказания помощи инвалиду.</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2.15.6. Помещения приема и выдачи документов оборудуются стендами (стойками), содержащими информацию о порядке предоставления муниципальных услуг.</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Наличие визуальной, текстовой и </w:t>
      </w:r>
      <w:proofErr w:type="spellStart"/>
      <w:r w:rsidRPr="00540E94">
        <w:rPr>
          <w:rFonts w:ascii="Times New Roman" w:hAnsi="Times New Roman" w:cs="Times New Roman"/>
          <w:color w:val="000000"/>
          <w:sz w:val="24"/>
          <w:szCs w:val="24"/>
        </w:rPr>
        <w:t>мультимедийной</w:t>
      </w:r>
      <w:proofErr w:type="spellEnd"/>
      <w:r w:rsidRPr="00540E94">
        <w:rPr>
          <w:rFonts w:ascii="Times New Roman" w:hAnsi="Times New Roman" w:cs="Times New Roman"/>
          <w:color w:val="000000"/>
          <w:sz w:val="24"/>
          <w:szCs w:val="24"/>
        </w:rPr>
        <w:t xml:space="preserve"> информации, о порядке  предоставления муниципальных услуг, знаков, выполненных рельефно-точечным шрифтом </w:t>
      </w:r>
      <w:proofErr w:type="spellStart"/>
      <w:r w:rsidRPr="00540E94">
        <w:rPr>
          <w:rFonts w:ascii="Times New Roman" w:hAnsi="Times New Roman" w:cs="Times New Roman"/>
          <w:color w:val="000000"/>
          <w:sz w:val="24"/>
          <w:szCs w:val="24"/>
        </w:rPr>
        <w:t>Байля</w:t>
      </w:r>
      <w:proofErr w:type="spellEnd"/>
      <w:r w:rsidRPr="00540E94">
        <w:rPr>
          <w:rFonts w:ascii="Times New Roman" w:hAnsi="Times New Roman" w:cs="Times New Roman"/>
          <w:color w:val="000000"/>
          <w:sz w:val="24"/>
          <w:szCs w:val="24"/>
        </w:rPr>
        <w:t>.</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2.15.8. Информационное табло размещается рядом </w:t>
      </w:r>
      <w:proofErr w:type="gramStart"/>
      <w:r w:rsidRPr="00540E94">
        <w:rPr>
          <w:rFonts w:ascii="Times New Roman" w:hAnsi="Times New Roman" w:cs="Times New Roman"/>
          <w:color w:val="000000"/>
          <w:sz w:val="24"/>
          <w:szCs w:val="24"/>
        </w:rPr>
        <w:t>со</w:t>
      </w:r>
      <w:proofErr w:type="gramEnd"/>
      <w:r w:rsidRPr="00540E94">
        <w:rPr>
          <w:rFonts w:ascii="Times New Roman" w:hAnsi="Times New Roman" w:cs="Times New Roman"/>
          <w:color w:val="000000"/>
          <w:sz w:val="24"/>
          <w:szCs w:val="24"/>
        </w:rPr>
        <w:t xml:space="preserve"> входом в помещение таким образом, чтобы обеспечить видимость максимально возможному количеству заинтересованных лиц.</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2.16. Показатели доступности и качества муниципальной услуги.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2.15.1. Показатели доступности муниципальной услуги: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равные права и возможности при получении муниципальной услуги для заявителей;</w:t>
      </w:r>
    </w:p>
    <w:p w:rsidR="00540E94" w:rsidRPr="00540E94" w:rsidRDefault="00540E94" w:rsidP="00540E94">
      <w:pPr>
        <w:spacing w:line="240" w:lineRule="auto"/>
        <w:jc w:val="both"/>
        <w:rPr>
          <w:rFonts w:ascii="Times New Roman" w:hAnsi="Times New Roman" w:cs="Times New Roman"/>
          <w:color w:val="000000"/>
          <w:sz w:val="24"/>
          <w:szCs w:val="24"/>
        </w:rPr>
      </w:pPr>
      <w:proofErr w:type="gramStart"/>
      <w:r w:rsidRPr="00540E94">
        <w:rPr>
          <w:rFonts w:ascii="Times New Roman" w:hAnsi="Times New Roman" w:cs="Times New Roman"/>
          <w:color w:val="000000"/>
          <w:sz w:val="24"/>
          <w:szCs w:val="24"/>
        </w:rPr>
        <w:lastRenderedPageBreak/>
        <w:t>-    обеспечение беспрепятственного доступа инвалидов в помещения, для оказания муниципальной услуги, наличие на территории, прилегающей к зданию, в котором оказывается муниципальная услуга мест для парковки специального автотранспорта инвалидов, получения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r w:rsidRPr="00540E94">
        <w:rPr>
          <w:rFonts w:ascii="Times New Roman" w:hAnsi="Times New Roman" w:cs="Times New Roman"/>
          <w:color w:val="000000"/>
          <w:sz w:val="24"/>
          <w:szCs w:val="24"/>
        </w:rPr>
        <w:t>, сведений о ходе  предоставления муниципальной услуги, наличия возможности получения  инвалидами необходимой помощи работниками организации для преодоления барьеров, мешающих получению муниципальной услуги.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общая информированность о порядке и способах получения муниципальной услуги для заявителей (в сети Интернет, по телефону);</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режим работы Администрации обеспечивает возможность подачи Заявителем запроса о предоставлении муниципальной услуги в течение рабочего времени;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полнота и достоверность предоставляемой гражданам информации.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2.15.2. Показатели качества муниципальной услуги: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выдача заявителю готового результата в установленный срок (своевременность оказания);</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соблюдение требований стандарта предоставления муниципальной услуги;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удовлетворенность заявителей отношением сотрудников (специалистов) в процессе предоставления муниципальной услуги, готовность оказать эффективную помощь при возникновении трудностей;</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количество обжалования действий или бездействия сотрудников (специалистов) Администрации.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2.15.3. </w:t>
      </w:r>
      <w:proofErr w:type="gramStart"/>
      <w:r w:rsidRPr="00540E94">
        <w:rPr>
          <w:rFonts w:ascii="Times New Roman" w:hAnsi="Times New Roman" w:cs="Times New Roman"/>
          <w:color w:val="000000"/>
          <w:sz w:val="24"/>
          <w:szCs w:val="24"/>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w:t>
      </w:r>
      <w:r w:rsidRPr="00540E94">
        <w:rPr>
          <w:rFonts w:ascii="Times New Roman" w:hAnsi="Times New Roman" w:cs="Times New Roman"/>
          <w:sz w:val="24"/>
          <w:szCs w:val="24"/>
        </w:rPr>
        <w:t>Портала государственных и муниципальных услуг (функций) Ленинградской области</w:t>
      </w:r>
      <w:r w:rsidRPr="00540E94">
        <w:rPr>
          <w:rFonts w:ascii="Times New Roman" w:hAnsi="Times New Roman" w:cs="Times New Roman"/>
          <w:color w:val="000000"/>
          <w:sz w:val="24"/>
          <w:szCs w:val="24"/>
        </w:rPr>
        <w:t xml:space="preserve"> при наличии технической возможности и по принципу «одного окна» на базе МФЦ при наличии соглашения о взаимодействии.</w:t>
      </w:r>
      <w:proofErr w:type="gramEnd"/>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2.15.4. При получении муниципальной услуги заявитель осуществляет не более 1 взаимодействия с сотрудниками.</w:t>
      </w:r>
    </w:p>
    <w:p w:rsidR="00540E94" w:rsidRPr="00540E94" w:rsidRDefault="00540E94" w:rsidP="00540E94">
      <w:pPr>
        <w:pStyle w:val="ac"/>
        <w:tabs>
          <w:tab w:val="left" w:pos="142"/>
          <w:tab w:val="left" w:pos="284"/>
        </w:tabs>
        <w:jc w:val="both"/>
        <w:rPr>
          <w:szCs w:val="24"/>
          <w:lang w:val="ru-RU"/>
        </w:rPr>
      </w:pPr>
      <w:bookmarkStart w:id="8" w:name="sub_1222"/>
      <w:r w:rsidRPr="00540E94">
        <w:rPr>
          <w:szCs w:val="24"/>
          <w:lang w:val="ru-RU"/>
        </w:rPr>
        <w:t>2.16. Особенности предоставления муниципальной услуги в МФЦ.</w:t>
      </w:r>
    </w:p>
    <w:bookmarkEnd w:id="8"/>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2.15.8. Оборудование мест повышенного удобства с дополнительным местом для собаки поводыря, и устрой</w:t>
      </w:r>
      <w:proofErr w:type="gramStart"/>
      <w:r w:rsidRPr="00540E94">
        <w:rPr>
          <w:rFonts w:ascii="Times New Roman" w:hAnsi="Times New Roman" w:cs="Times New Roman"/>
          <w:sz w:val="24"/>
          <w:szCs w:val="24"/>
        </w:rPr>
        <w:t>ств дл</w:t>
      </w:r>
      <w:proofErr w:type="gramEnd"/>
      <w:r w:rsidRPr="00540E94">
        <w:rPr>
          <w:rFonts w:ascii="Times New Roman" w:hAnsi="Times New Roman" w:cs="Times New Roman"/>
          <w:sz w:val="24"/>
          <w:szCs w:val="24"/>
        </w:rPr>
        <w:t>я передвижения инвалидов (ходунки, костыли).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bookmarkStart w:id="9" w:name="sub_2221"/>
      <w:r w:rsidRPr="00540E94">
        <w:rPr>
          <w:rFonts w:ascii="Times New Roman" w:hAnsi="Times New Roman" w:cs="Times New Roman"/>
          <w:sz w:val="24"/>
          <w:szCs w:val="24"/>
        </w:rPr>
        <w:t>2.16.1. МФЦ осуществляет:</w:t>
      </w:r>
    </w:p>
    <w:bookmarkEnd w:id="9"/>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w:t>
      </w:r>
      <w:r w:rsidRPr="00540E94">
        <w:rPr>
          <w:rFonts w:ascii="Times New Roman" w:hAnsi="Times New Roman" w:cs="Times New Roman"/>
          <w:sz w:val="24"/>
          <w:szCs w:val="24"/>
        </w:rPr>
        <w:lastRenderedPageBreak/>
        <w:t>услуг в рамках заключенных соглашений о взаимодействии;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обработку персональных данных, связанных с предоставлением муниципальных услуг.</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bookmarkStart w:id="10" w:name="sub_2222"/>
      <w:r w:rsidRPr="00540E94">
        <w:rPr>
          <w:rFonts w:ascii="Times New Roman" w:hAnsi="Times New Roman" w:cs="Times New Roman"/>
          <w:sz w:val="24"/>
          <w:szCs w:val="24"/>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0"/>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а) определяет предмет обращения;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б) проводит проверку полномочий лица, подающего документы;</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в) проводит проверку правильности заполнения запроса;</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proofErr w:type="spellStart"/>
      <w:r w:rsidRPr="00540E94">
        <w:rPr>
          <w:rFonts w:ascii="Times New Roman" w:hAnsi="Times New Roman" w:cs="Times New Roman"/>
          <w:sz w:val="24"/>
          <w:szCs w:val="24"/>
        </w:rPr>
        <w:t>д</w:t>
      </w:r>
      <w:proofErr w:type="spellEnd"/>
      <w:r w:rsidRPr="00540E94">
        <w:rPr>
          <w:rFonts w:ascii="Times New Roman" w:hAnsi="Times New Roman" w:cs="Times New Roman"/>
          <w:sz w:val="24"/>
          <w:szCs w:val="24"/>
        </w:rPr>
        <w:t xml:space="preserve">) заверяет электронное дело своей </w:t>
      </w:r>
      <w:hyperlink r:id="rId16" w:history="1">
        <w:r w:rsidRPr="00540E94">
          <w:rPr>
            <w:rFonts w:ascii="Times New Roman" w:hAnsi="Times New Roman" w:cs="Times New Roman"/>
            <w:sz w:val="24"/>
            <w:szCs w:val="24"/>
          </w:rPr>
          <w:t>электронной подписью</w:t>
        </w:r>
      </w:hyperlink>
      <w:r w:rsidRPr="00540E94">
        <w:rPr>
          <w:rFonts w:ascii="Times New Roman" w:hAnsi="Times New Roman" w:cs="Times New Roman"/>
          <w:sz w:val="24"/>
          <w:szCs w:val="24"/>
        </w:rPr>
        <w:t xml:space="preserve"> (далее - ЭП);</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е) направляет копии документов и реестр документов в Администрацию:</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bookmarkStart w:id="11" w:name="sub_2223"/>
      <w:r w:rsidRPr="00540E94">
        <w:rPr>
          <w:rFonts w:ascii="Times New Roman" w:hAnsi="Times New Roman" w:cs="Times New Roman"/>
          <w:sz w:val="24"/>
          <w:szCs w:val="24"/>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1"/>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2.17.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lastRenderedPageBreak/>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2.17.1.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40E94">
        <w:rPr>
          <w:rFonts w:ascii="Times New Roman" w:hAnsi="Times New Roman" w:cs="Times New Roman"/>
          <w:sz w:val="24"/>
          <w:szCs w:val="24"/>
        </w:rPr>
        <w:t>ии и ау</w:t>
      </w:r>
      <w:proofErr w:type="gramEnd"/>
      <w:r w:rsidRPr="00540E94">
        <w:rPr>
          <w:rFonts w:ascii="Times New Roman" w:hAnsi="Times New Roman" w:cs="Times New Roman"/>
          <w:sz w:val="24"/>
          <w:szCs w:val="24"/>
        </w:rPr>
        <w:t xml:space="preserve">тентификации (далее – ЕСИА). </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2.17.2. Муниципальная услуга может быть получена через ПГУ ЛО следующими способами: </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с обязательной личной явкой на прием в Администрацию;</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без личной явки на прием в Администрацию. </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2.17.3. Муниципальная услуга может быть получена через ЕПГУ  с обязательной личной явкой на прием в орган местного самоуправления.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2.17.4.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540E94">
        <w:rPr>
          <w:rFonts w:ascii="Times New Roman" w:hAnsi="Times New Roman" w:cs="Times New Roman"/>
          <w:sz w:val="24"/>
          <w:szCs w:val="24"/>
        </w:rPr>
        <w:t>заверения заявления</w:t>
      </w:r>
      <w:proofErr w:type="gramEnd"/>
      <w:r w:rsidRPr="00540E94">
        <w:rPr>
          <w:rFonts w:ascii="Times New Roman" w:hAnsi="Times New Roman" w:cs="Times New Roman"/>
          <w:sz w:val="24"/>
          <w:szCs w:val="24"/>
        </w:rPr>
        <w:t xml:space="preserve"> и документов, поданных в электронном виде на ПГУ ЛО. </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2.17.5. Для подачи заявления через ЕПГУ заявитель должен выполнить следующие действия: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пройти идентификацию и аутентификацию в ЕСИА;</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направить пакет электронных документов в Администрацию посредством функционала ЕПГУ.</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2.17.6. Для подачи заявления через ПГУ ЛО заявитель должен выполнить следующие действия: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пройти идентификацию и аутентификацию в ЕСИА;</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в случае</w:t>
      </w:r>
      <w:proofErr w:type="gramStart"/>
      <w:r w:rsidRPr="00540E94">
        <w:rPr>
          <w:rFonts w:ascii="Times New Roman" w:hAnsi="Times New Roman" w:cs="Times New Roman"/>
          <w:sz w:val="24"/>
          <w:szCs w:val="24"/>
        </w:rPr>
        <w:t>,</w:t>
      </w:r>
      <w:proofErr w:type="gramEnd"/>
      <w:r w:rsidRPr="00540E94">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в случае</w:t>
      </w:r>
      <w:proofErr w:type="gramStart"/>
      <w:r w:rsidRPr="00540E94">
        <w:rPr>
          <w:rFonts w:ascii="Times New Roman" w:hAnsi="Times New Roman" w:cs="Times New Roman"/>
          <w:sz w:val="24"/>
          <w:szCs w:val="24"/>
        </w:rPr>
        <w:t>,</w:t>
      </w:r>
      <w:proofErr w:type="gramEnd"/>
      <w:r w:rsidRPr="00540E94">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2.17.7. В результате направления пакета электронных документов посредством ПГУ ЛО или ЕПГУ в соответствии с требованиями пунктов, соответственно 2.17.5. или 2.17.6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40E94">
        <w:rPr>
          <w:rFonts w:ascii="Times New Roman" w:hAnsi="Times New Roman" w:cs="Times New Roman"/>
          <w:sz w:val="24"/>
          <w:szCs w:val="24"/>
        </w:rPr>
        <w:t>Межвед</w:t>
      </w:r>
      <w:proofErr w:type="spellEnd"/>
      <w:r w:rsidRPr="00540E9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lastRenderedPageBreak/>
        <w:t xml:space="preserve">2.17.8.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proofErr w:type="gramStart"/>
      <w:r w:rsidRPr="00540E94">
        <w:rPr>
          <w:rFonts w:ascii="Times New Roman" w:hAnsi="Times New Roman" w:cs="Times New Roman"/>
          <w:sz w:val="24"/>
          <w:szCs w:val="24"/>
        </w:rPr>
        <w:t>Администрации</w:t>
      </w:r>
      <w:proofErr w:type="gramEnd"/>
      <w:r w:rsidRPr="00540E94">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540E94">
        <w:rPr>
          <w:rFonts w:ascii="Times New Roman" w:hAnsi="Times New Roman" w:cs="Times New Roman"/>
          <w:sz w:val="24"/>
          <w:szCs w:val="24"/>
        </w:rPr>
        <w:t>Межвед</w:t>
      </w:r>
      <w:proofErr w:type="spellEnd"/>
      <w:r w:rsidRPr="00540E94">
        <w:rPr>
          <w:rFonts w:ascii="Times New Roman" w:hAnsi="Times New Roman" w:cs="Times New Roman"/>
          <w:sz w:val="24"/>
          <w:szCs w:val="24"/>
        </w:rPr>
        <w:t xml:space="preserve"> ЛО» формы о принятом решении и переводит дело в архив АИС «</w:t>
      </w:r>
      <w:proofErr w:type="spellStart"/>
      <w:r w:rsidRPr="00540E94">
        <w:rPr>
          <w:rFonts w:ascii="Times New Roman" w:hAnsi="Times New Roman" w:cs="Times New Roman"/>
          <w:sz w:val="24"/>
          <w:szCs w:val="24"/>
        </w:rPr>
        <w:t>Межвед</w:t>
      </w:r>
      <w:proofErr w:type="spellEnd"/>
      <w:r w:rsidRPr="00540E94">
        <w:rPr>
          <w:rFonts w:ascii="Times New Roman" w:hAnsi="Times New Roman" w:cs="Times New Roman"/>
          <w:sz w:val="24"/>
          <w:szCs w:val="24"/>
        </w:rPr>
        <w:t xml:space="preserve"> ЛО»;</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540E94">
        <w:rPr>
          <w:rFonts w:ascii="Times New Roman" w:hAnsi="Times New Roman" w:cs="Times New Roman"/>
          <w:sz w:val="24"/>
          <w:szCs w:val="24"/>
        </w:rPr>
        <w:t>дств св</w:t>
      </w:r>
      <w:proofErr w:type="gramEnd"/>
      <w:r w:rsidRPr="00540E94">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2.17.9.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формирует пакет документов, поступивший через ПГУ ЛО, либо через ЕПГУ и передает должностному лицу </w:t>
      </w:r>
      <w:proofErr w:type="gramStart"/>
      <w:r w:rsidRPr="00540E94">
        <w:rPr>
          <w:rFonts w:ascii="Times New Roman" w:hAnsi="Times New Roman" w:cs="Times New Roman"/>
          <w:sz w:val="24"/>
          <w:szCs w:val="24"/>
        </w:rPr>
        <w:t>Администрации</w:t>
      </w:r>
      <w:proofErr w:type="gramEnd"/>
      <w:r w:rsidRPr="00540E94">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формирует через АИС «</w:t>
      </w:r>
      <w:proofErr w:type="spellStart"/>
      <w:r w:rsidRPr="00540E94">
        <w:rPr>
          <w:rFonts w:ascii="Times New Roman" w:hAnsi="Times New Roman" w:cs="Times New Roman"/>
          <w:sz w:val="24"/>
          <w:szCs w:val="24"/>
        </w:rPr>
        <w:t>Межвед</w:t>
      </w:r>
      <w:proofErr w:type="spellEnd"/>
      <w:r w:rsidRPr="00540E94">
        <w:rPr>
          <w:rFonts w:ascii="Times New Roman" w:hAnsi="Times New Roman" w:cs="Times New Roman"/>
          <w:sz w:val="24"/>
          <w:szCs w:val="24"/>
        </w:rPr>
        <w:t xml:space="preserve"> ЛО» приглашение на прием, которое должно содержать следующую информацию: адрес </w:t>
      </w:r>
      <w:proofErr w:type="gramStart"/>
      <w:r w:rsidRPr="00540E94">
        <w:rPr>
          <w:rFonts w:ascii="Times New Roman" w:hAnsi="Times New Roman" w:cs="Times New Roman"/>
          <w:sz w:val="24"/>
          <w:szCs w:val="24"/>
        </w:rPr>
        <w:t>Администрации</w:t>
      </w:r>
      <w:proofErr w:type="gramEnd"/>
      <w:r w:rsidRPr="00540E94">
        <w:rPr>
          <w:rFonts w:ascii="Times New Roman" w:hAnsi="Times New Roman" w:cs="Times New Roman"/>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40E94">
        <w:rPr>
          <w:rFonts w:ascii="Times New Roman" w:hAnsi="Times New Roman" w:cs="Times New Roman"/>
          <w:sz w:val="24"/>
          <w:szCs w:val="24"/>
        </w:rPr>
        <w:t>Межвед</w:t>
      </w:r>
      <w:proofErr w:type="spellEnd"/>
      <w:r w:rsidRPr="00540E94">
        <w:rPr>
          <w:rFonts w:ascii="Times New Roman" w:hAnsi="Times New Roman" w:cs="Times New Roman"/>
          <w:sz w:val="24"/>
          <w:szCs w:val="24"/>
        </w:rPr>
        <w:t xml:space="preserve"> ЛО» дело переводит в статус «Заявитель приглашен на прием». </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540E94">
        <w:rPr>
          <w:rFonts w:ascii="Times New Roman" w:hAnsi="Times New Roman" w:cs="Times New Roman"/>
          <w:sz w:val="24"/>
          <w:szCs w:val="24"/>
        </w:rPr>
        <w:t>Межвед</w:t>
      </w:r>
      <w:proofErr w:type="spellEnd"/>
      <w:r w:rsidRPr="00540E94">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540E94">
        <w:rPr>
          <w:rFonts w:ascii="Times New Roman" w:hAnsi="Times New Roman" w:cs="Times New Roman"/>
          <w:sz w:val="24"/>
          <w:szCs w:val="24"/>
        </w:rPr>
        <w:t>Межвед</w:t>
      </w:r>
      <w:proofErr w:type="spellEnd"/>
      <w:r w:rsidRPr="00540E94">
        <w:rPr>
          <w:rFonts w:ascii="Times New Roman" w:hAnsi="Times New Roman" w:cs="Times New Roman"/>
          <w:sz w:val="24"/>
          <w:szCs w:val="24"/>
        </w:rPr>
        <w:t xml:space="preserve"> ЛО».</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В случае</w:t>
      </w:r>
      <w:proofErr w:type="gramStart"/>
      <w:r w:rsidRPr="00540E94">
        <w:rPr>
          <w:rFonts w:ascii="Times New Roman" w:hAnsi="Times New Roman" w:cs="Times New Roman"/>
          <w:sz w:val="24"/>
          <w:szCs w:val="24"/>
        </w:rPr>
        <w:t>,</w:t>
      </w:r>
      <w:proofErr w:type="gramEnd"/>
      <w:r w:rsidRPr="00540E94">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540E94">
        <w:rPr>
          <w:rFonts w:ascii="Times New Roman" w:hAnsi="Times New Roman" w:cs="Times New Roman"/>
          <w:sz w:val="24"/>
          <w:szCs w:val="24"/>
        </w:rPr>
        <w:t>,</w:t>
      </w:r>
      <w:proofErr w:type="gramEnd"/>
      <w:r w:rsidRPr="00540E9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w:t>
      </w:r>
      <w:proofErr w:type="gramStart"/>
      <w:r w:rsidRPr="00540E94">
        <w:rPr>
          <w:rFonts w:ascii="Times New Roman" w:hAnsi="Times New Roman" w:cs="Times New Roman"/>
          <w:sz w:val="24"/>
          <w:szCs w:val="24"/>
        </w:rPr>
        <w:t>Администрации</w:t>
      </w:r>
      <w:proofErr w:type="gramEnd"/>
      <w:r w:rsidRPr="00540E94">
        <w:rPr>
          <w:rFonts w:ascii="Times New Roman" w:hAnsi="Times New Roman" w:cs="Times New Roman"/>
          <w:sz w:val="24"/>
          <w:szCs w:val="24"/>
        </w:rPr>
        <w:t xml:space="preserve"> ведущее прием, отмечает факт явки заявителя в АИС «</w:t>
      </w:r>
      <w:proofErr w:type="spellStart"/>
      <w:r w:rsidRPr="00540E94">
        <w:rPr>
          <w:rFonts w:ascii="Times New Roman" w:hAnsi="Times New Roman" w:cs="Times New Roman"/>
          <w:sz w:val="24"/>
          <w:szCs w:val="24"/>
        </w:rPr>
        <w:t>Межвед</w:t>
      </w:r>
      <w:proofErr w:type="spellEnd"/>
      <w:r w:rsidRPr="00540E94">
        <w:rPr>
          <w:rFonts w:ascii="Times New Roman" w:hAnsi="Times New Roman" w:cs="Times New Roman"/>
          <w:sz w:val="24"/>
          <w:szCs w:val="24"/>
        </w:rPr>
        <w:t xml:space="preserve"> ЛО», дело переводит в статус «Прием заявителя окончен».</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540E94">
        <w:rPr>
          <w:rFonts w:ascii="Times New Roman" w:hAnsi="Times New Roman" w:cs="Times New Roman"/>
          <w:sz w:val="24"/>
          <w:szCs w:val="24"/>
        </w:rPr>
        <w:t>Межвед</w:t>
      </w:r>
      <w:proofErr w:type="spellEnd"/>
      <w:r w:rsidRPr="00540E94">
        <w:rPr>
          <w:rFonts w:ascii="Times New Roman" w:hAnsi="Times New Roman" w:cs="Times New Roman"/>
          <w:sz w:val="24"/>
          <w:szCs w:val="24"/>
        </w:rPr>
        <w:t xml:space="preserve"> ЛО» формы о принятом решении и переводит дело в архив АИС «</w:t>
      </w:r>
      <w:proofErr w:type="spellStart"/>
      <w:r w:rsidRPr="00540E94">
        <w:rPr>
          <w:rFonts w:ascii="Times New Roman" w:hAnsi="Times New Roman" w:cs="Times New Roman"/>
          <w:sz w:val="24"/>
          <w:szCs w:val="24"/>
        </w:rPr>
        <w:t>Межвед</w:t>
      </w:r>
      <w:proofErr w:type="spellEnd"/>
      <w:r w:rsidRPr="00540E94">
        <w:rPr>
          <w:rFonts w:ascii="Times New Roman" w:hAnsi="Times New Roman" w:cs="Times New Roman"/>
          <w:sz w:val="24"/>
          <w:szCs w:val="24"/>
        </w:rPr>
        <w:t xml:space="preserve"> ЛО»;</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540E94">
        <w:rPr>
          <w:rFonts w:ascii="Times New Roman" w:hAnsi="Times New Roman" w:cs="Times New Roman"/>
          <w:sz w:val="24"/>
          <w:szCs w:val="24"/>
        </w:rPr>
        <w:t>дств св</w:t>
      </w:r>
      <w:proofErr w:type="gramEnd"/>
      <w:r w:rsidRPr="00540E94">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2.17.10.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В случае</w:t>
      </w:r>
      <w:proofErr w:type="gramStart"/>
      <w:r w:rsidRPr="00540E94">
        <w:rPr>
          <w:rFonts w:ascii="Times New Roman" w:hAnsi="Times New Roman" w:cs="Times New Roman"/>
          <w:sz w:val="24"/>
          <w:szCs w:val="24"/>
        </w:rPr>
        <w:t>,</w:t>
      </w:r>
      <w:proofErr w:type="gramEnd"/>
      <w:r w:rsidRPr="00540E9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w:t>
      </w:r>
      <w:r w:rsidRPr="00540E94">
        <w:rPr>
          <w:rFonts w:ascii="Times New Roman" w:hAnsi="Times New Roman" w:cs="Times New Roman"/>
          <w:sz w:val="24"/>
          <w:szCs w:val="24"/>
        </w:rPr>
        <w:lastRenderedPageBreak/>
        <w:t>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p w:rsidR="00540E94" w:rsidRPr="00540E94" w:rsidRDefault="00540E94" w:rsidP="00540E94">
      <w:pPr>
        <w:shd w:val="clear" w:color="auto" w:fill="FFFFFF"/>
        <w:spacing w:line="240" w:lineRule="auto"/>
        <w:jc w:val="center"/>
        <w:rPr>
          <w:rFonts w:ascii="Times New Roman" w:hAnsi="Times New Roman" w:cs="Times New Roman"/>
          <w:b/>
          <w:color w:val="000000"/>
          <w:sz w:val="24"/>
          <w:szCs w:val="24"/>
        </w:rPr>
      </w:pPr>
      <w:r w:rsidRPr="00540E94">
        <w:rPr>
          <w:rFonts w:ascii="Times New Roman" w:hAnsi="Times New Roman" w:cs="Times New Roman"/>
          <w:b/>
          <w:color w:val="000000"/>
          <w:sz w:val="24"/>
          <w:szCs w:val="24"/>
        </w:rPr>
        <w:t>3. Перечень услуг, которые являются необходимыми</w:t>
      </w:r>
    </w:p>
    <w:p w:rsidR="00540E94" w:rsidRPr="00540E94" w:rsidRDefault="00540E94" w:rsidP="00540E94">
      <w:pPr>
        <w:shd w:val="clear" w:color="auto" w:fill="FFFFFF"/>
        <w:spacing w:line="240" w:lineRule="auto"/>
        <w:jc w:val="center"/>
        <w:rPr>
          <w:rFonts w:ascii="Times New Roman" w:hAnsi="Times New Roman" w:cs="Times New Roman"/>
          <w:b/>
          <w:color w:val="000000"/>
          <w:sz w:val="24"/>
          <w:szCs w:val="24"/>
        </w:rPr>
      </w:pPr>
      <w:r w:rsidRPr="00540E94">
        <w:rPr>
          <w:rFonts w:ascii="Times New Roman" w:hAnsi="Times New Roman" w:cs="Times New Roman"/>
          <w:b/>
          <w:color w:val="000000"/>
          <w:sz w:val="24"/>
          <w:szCs w:val="24"/>
        </w:rPr>
        <w:t xml:space="preserve">и </w:t>
      </w:r>
      <w:proofErr w:type="gramStart"/>
      <w:r w:rsidRPr="00540E94">
        <w:rPr>
          <w:rFonts w:ascii="Times New Roman" w:hAnsi="Times New Roman" w:cs="Times New Roman"/>
          <w:b/>
          <w:color w:val="000000"/>
          <w:sz w:val="24"/>
          <w:szCs w:val="24"/>
        </w:rPr>
        <w:t>обязательными</w:t>
      </w:r>
      <w:proofErr w:type="gramEnd"/>
      <w:r w:rsidRPr="00540E94">
        <w:rPr>
          <w:rFonts w:ascii="Times New Roman" w:hAnsi="Times New Roman" w:cs="Times New Roman"/>
          <w:b/>
          <w:color w:val="000000"/>
          <w:sz w:val="24"/>
          <w:szCs w:val="24"/>
        </w:rPr>
        <w:t xml:space="preserve">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3.1. </w:t>
      </w:r>
      <w:r w:rsidRPr="00540E94">
        <w:rPr>
          <w:rFonts w:ascii="Times New Roman" w:hAnsi="Times New Roman" w:cs="Times New Roman"/>
          <w:sz w:val="24"/>
          <w:szCs w:val="24"/>
        </w:rPr>
        <w:t>Необходимые и обязательные услуги для предоставления муниципальной услуги отсутствуют.</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ab/>
      </w:r>
    </w:p>
    <w:p w:rsidR="00540E94" w:rsidRPr="00540E94" w:rsidRDefault="00540E94" w:rsidP="00540E94">
      <w:pPr>
        <w:shd w:val="clear" w:color="auto" w:fill="FFFFFF"/>
        <w:spacing w:line="240" w:lineRule="auto"/>
        <w:jc w:val="center"/>
        <w:rPr>
          <w:rFonts w:ascii="Times New Roman" w:hAnsi="Times New Roman" w:cs="Times New Roman"/>
          <w:b/>
          <w:bCs/>
          <w:color w:val="000000"/>
          <w:sz w:val="24"/>
          <w:szCs w:val="24"/>
        </w:rPr>
      </w:pPr>
      <w:bookmarkStart w:id="12" w:name="sub_1003"/>
      <w:r w:rsidRPr="00540E94">
        <w:rPr>
          <w:rFonts w:ascii="Times New Roman" w:hAnsi="Times New Roman" w:cs="Times New Roman"/>
          <w:b/>
          <w:bCs/>
          <w:color w:val="000000"/>
          <w:sz w:val="24"/>
          <w:szCs w:val="24"/>
        </w:rPr>
        <w:t>4. Состав, последовательность и сроки выполнения административных</w:t>
      </w:r>
      <w:r w:rsidRPr="00540E94">
        <w:rPr>
          <w:rFonts w:ascii="Times New Roman" w:hAnsi="Times New Roman" w:cs="Times New Roman"/>
          <w:b/>
          <w:bCs/>
          <w:color w:val="000000"/>
          <w:sz w:val="24"/>
          <w:szCs w:val="24"/>
        </w:rPr>
        <w:br/>
        <w:t>процедур, требования к порядку их выполнения</w:t>
      </w:r>
      <w:bookmarkEnd w:id="12"/>
      <w:r w:rsidRPr="00540E94">
        <w:rPr>
          <w:rFonts w:ascii="Times New Roman" w:hAnsi="Times New Roman" w:cs="Times New Roman"/>
          <w:b/>
          <w:bCs/>
          <w:color w:val="000000"/>
          <w:sz w:val="24"/>
          <w:szCs w:val="24"/>
        </w:rPr>
        <w:t>, в том числе особенности выполнения административных процедур в электронной форме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4.1. Предоставление муниципальной услуги включает в себя следующие административные процедуры:</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предоставление информации о предоставлении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прием документов, необходимых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межведомственное информационное взаимодействие;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рассмотрение заявления и документов, необходимых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подготовка результата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выдача заявителю результата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roofErr w:type="gramStart"/>
      <w:r w:rsidRPr="00540E94">
        <w:rPr>
          <w:rFonts w:ascii="Times New Roman" w:hAnsi="Times New Roman" w:cs="Times New Roman"/>
          <w:color w:val="000000"/>
          <w:sz w:val="24"/>
          <w:szCs w:val="24"/>
        </w:rPr>
        <w:t>Органу местного самоуправления, предоставляющему муниципальную услугу и его должностным лицам запрещено</w:t>
      </w:r>
      <w:proofErr w:type="gramEnd"/>
      <w:r w:rsidRPr="00540E94">
        <w:rPr>
          <w:rFonts w:ascii="Times New Roman" w:hAnsi="Times New Roman" w:cs="Times New Roman"/>
          <w:color w:val="000000"/>
          <w:sz w:val="24"/>
          <w:szCs w:val="24"/>
        </w:rPr>
        <w:t xml:space="preserve"> требовать от заявителя при осуществлении административных процедур:</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roofErr w:type="gramStart"/>
      <w:r w:rsidRPr="00540E94">
        <w:rPr>
          <w:rFonts w:ascii="Times New Roman" w:hAnsi="Times New Roman" w:cs="Times New Roman"/>
          <w:color w:val="000000"/>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roofErr w:type="gramStart"/>
      <w:r w:rsidRPr="00540E94">
        <w:rPr>
          <w:rFonts w:ascii="Times New Roman" w:hAnsi="Times New Roman" w:cs="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lastRenderedPageBreak/>
        <w:t xml:space="preserve">4.2. </w:t>
      </w:r>
      <w:r w:rsidRPr="00540E94">
        <w:rPr>
          <w:rFonts w:ascii="Times New Roman" w:hAnsi="Times New Roman" w:cs="Times New Roman"/>
          <w:bCs/>
          <w:color w:val="000000"/>
          <w:sz w:val="24"/>
          <w:szCs w:val="24"/>
        </w:rPr>
        <w:t>Предоставление информации о предоставлении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4.2.1. Основанием для начала административной процедуры по предоставлению информации заявителям о муниципальной услуге является обращение заявителя в </w:t>
      </w:r>
      <w:r w:rsidRPr="00540E94">
        <w:rPr>
          <w:rFonts w:ascii="Times New Roman" w:hAnsi="Times New Roman" w:cs="Times New Roman"/>
          <w:sz w:val="24"/>
          <w:szCs w:val="24"/>
        </w:rPr>
        <w:t>Администрацию.</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4.2.2. Специалист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выдачу градостроительного плана земельного участка, в  рамках  процедуры  по  информированию и консультированию:</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 предоставляет заявителям  информацию   о   нормативных  правовых  актах, регулирующих условия и порядок  предоставления муниципальной услуги;                                                          </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разъясняет порядок получения необходимых документов и требования,  предъявляемые  к  ним.</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4.2.3. Максимальный срок выполнения административной процедуры по информированию и консультированию </w:t>
      </w:r>
      <w:r w:rsidRPr="00540E94">
        <w:rPr>
          <w:rFonts w:ascii="Times New Roman" w:hAnsi="Times New Roman" w:cs="Times New Roman"/>
          <w:sz w:val="24"/>
          <w:szCs w:val="24"/>
        </w:rPr>
        <w:t>15</w:t>
      </w:r>
      <w:r w:rsidRPr="00540E94">
        <w:rPr>
          <w:rFonts w:ascii="Times New Roman" w:hAnsi="Times New Roman" w:cs="Times New Roman"/>
          <w:color w:val="000000"/>
          <w:sz w:val="24"/>
          <w:szCs w:val="24"/>
        </w:rPr>
        <w:t xml:space="preserve"> минут.</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4.2.4. Ответственным за выполнение административной процедуры является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выдачу градостроительного плана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4.2.5. Критерии принятия решений:</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4.2.6.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w:t>
      </w:r>
      <w:r w:rsidRPr="00540E94">
        <w:rPr>
          <w:rFonts w:ascii="Times New Roman" w:hAnsi="Times New Roman" w:cs="Times New Roman"/>
          <w:bCs/>
          <w:color w:val="000000"/>
          <w:sz w:val="24"/>
          <w:szCs w:val="24"/>
        </w:rPr>
        <w:t>4.3. Прием документов, необходимых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 4.3.1.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w:t>
      </w:r>
      <w:r w:rsidRPr="00540E94">
        <w:rPr>
          <w:rFonts w:ascii="Times New Roman" w:hAnsi="Times New Roman" w:cs="Times New Roman"/>
          <w:sz w:val="24"/>
          <w:szCs w:val="24"/>
        </w:rPr>
        <w:t>Администрацию</w:t>
      </w:r>
      <w:r w:rsidRPr="00540E94">
        <w:rPr>
          <w:rFonts w:ascii="Times New Roman" w:hAnsi="Times New Roman" w:cs="Times New Roman"/>
          <w:color w:val="000000"/>
          <w:sz w:val="24"/>
          <w:szCs w:val="24"/>
        </w:rPr>
        <w:t xml:space="preserve"> 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определенной в приложении №1 настоящего Административного регламента.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4.3.2. Личный прием заявителей в целях подачи документов, необходимых для оказания муниципальной услуги, осуществляется специалистами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xml:space="preserve"> в рабочее время согласно графику работы.</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Ленинградской области. При направлении заявления о предоставлении муниципальной услуги в электронной форме к нему прикрепляются </w:t>
      </w:r>
      <w:proofErr w:type="spellStart"/>
      <w:proofErr w:type="gramStart"/>
      <w:r w:rsidRPr="00540E94">
        <w:rPr>
          <w:rFonts w:ascii="Times New Roman" w:hAnsi="Times New Roman" w:cs="Times New Roman"/>
          <w:color w:val="000000"/>
          <w:sz w:val="24"/>
          <w:szCs w:val="24"/>
        </w:rPr>
        <w:t>скан-образы</w:t>
      </w:r>
      <w:proofErr w:type="spellEnd"/>
      <w:proofErr w:type="gramEnd"/>
      <w:r w:rsidRPr="00540E94">
        <w:rPr>
          <w:rFonts w:ascii="Times New Roman" w:hAnsi="Times New Roman" w:cs="Times New Roman"/>
          <w:color w:val="000000"/>
          <w:sz w:val="24"/>
          <w:szCs w:val="24"/>
        </w:rPr>
        <w:t xml:space="preserve">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4.3.3. В ходе приема документов, необходимых для предоставления муниципальной услуги,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а) обеспечивает регистрацию заявления в системе электронного документооборота и делопроизводства Администрации;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roofErr w:type="gramStart"/>
      <w:r w:rsidRPr="00540E94">
        <w:rPr>
          <w:rFonts w:ascii="Times New Roman" w:hAnsi="Times New Roman" w:cs="Times New Roman"/>
          <w:color w:val="000000"/>
          <w:sz w:val="24"/>
          <w:szCs w:val="24"/>
        </w:rPr>
        <w:lastRenderedPageBreak/>
        <w:t xml:space="preserve">б) распечатывает заявление на предоставление муниципальной услуги и прикрепленные к нему </w:t>
      </w:r>
      <w:proofErr w:type="spellStart"/>
      <w:r w:rsidRPr="00540E94">
        <w:rPr>
          <w:rFonts w:ascii="Times New Roman" w:hAnsi="Times New Roman" w:cs="Times New Roman"/>
          <w:color w:val="000000"/>
          <w:sz w:val="24"/>
          <w:szCs w:val="24"/>
        </w:rPr>
        <w:t>скан-образы</w:t>
      </w:r>
      <w:proofErr w:type="spellEnd"/>
      <w:r w:rsidRPr="00540E94">
        <w:rPr>
          <w:rFonts w:ascii="Times New Roman" w:hAnsi="Times New Roman" w:cs="Times New Roman"/>
          <w:color w:val="000000"/>
          <w:sz w:val="24"/>
          <w:szCs w:val="24"/>
        </w:rPr>
        <w:t xml:space="preserve"> документов, поступившие в электронном виде;</w:t>
      </w:r>
      <w:proofErr w:type="gramEnd"/>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в) проверяет правильность заполнения заявления, в том числе полноту внесенных данных, наличие документов, которые в соответствии с абзацем 1 пункта 2.10 настоящего Административного регламента должны представляться заявителем самостоятельно;</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4.3.4. Продолжительность административной процедуры по приему документов не может превышать</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15</w:t>
      </w:r>
      <w:r w:rsidRPr="00540E94">
        <w:rPr>
          <w:rFonts w:ascii="Times New Roman" w:hAnsi="Times New Roman" w:cs="Times New Roman"/>
          <w:color w:val="000000"/>
          <w:sz w:val="24"/>
          <w:szCs w:val="24"/>
        </w:rPr>
        <w:t xml:space="preserve"> минут.</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4.3.5. Ответственным за выполнение административной процедуры является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выдачу градостроительного плана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4.3.6. Критерии принятия решений:</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 получение обращения заявителя или его представителя в Уполномоченном органе посредством личного приема, получения почтового отправления заявителя или его обращения в электронной форме.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4.3.7.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Все поступившие документы комплектуются в дело о застроенных или подлежащих застройке земельных участках специалистом</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ответственным за подготовку градостроительных планов земельных участков.</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bCs/>
          <w:color w:val="000000"/>
          <w:sz w:val="24"/>
          <w:szCs w:val="24"/>
        </w:rPr>
        <w:t>4.4. Межведомственное информационное взаимодействие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4.4.1.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2.12. настоящего Административного регламента могут представляться гражданами по собственной инициативе.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roofErr w:type="gramStart"/>
      <w:r w:rsidRPr="00540E94">
        <w:rPr>
          <w:rFonts w:ascii="Times New Roman" w:hAnsi="Times New Roman" w:cs="Times New Roman"/>
          <w:color w:val="000000"/>
          <w:sz w:val="24"/>
          <w:szCs w:val="24"/>
        </w:rPr>
        <w:t>В  случае непредставления документов, которые в соответствии с пунктом 2.1</w:t>
      </w:r>
      <w:hyperlink r:id="rId17" w:history="1">
        <w:r w:rsidRPr="00540E94">
          <w:rPr>
            <w:rStyle w:val="a3"/>
            <w:rFonts w:ascii="Times New Roman" w:hAnsi="Times New Roman" w:cs="Times New Roman"/>
            <w:sz w:val="24"/>
            <w:szCs w:val="24"/>
          </w:rPr>
          <w:t>2</w:t>
        </w:r>
      </w:hyperlink>
      <w:r w:rsidRPr="00540E94">
        <w:rPr>
          <w:rFonts w:ascii="Times New Roman" w:hAnsi="Times New Roman" w:cs="Times New Roman"/>
          <w:sz w:val="24"/>
          <w:szCs w:val="24"/>
        </w:rPr>
        <w:t> </w:t>
      </w:r>
      <w:r w:rsidRPr="00540E94">
        <w:rPr>
          <w:rFonts w:ascii="Times New Roman" w:hAnsi="Times New Roman" w:cs="Times New Roman"/>
          <w:color w:val="000000"/>
          <w:sz w:val="24"/>
          <w:szCs w:val="24"/>
        </w:rPr>
        <w:t>настоящего Административного регламента могут представляться гражданами по собственной инициативе, специалист</w:t>
      </w:r>
      <w:r w:rsidRPr="00540E94">
        <w:rPr>
          <w:rFonts w:ascii="Times New Roman" w:hAnsi="Times New Roman" w:cs="Times New Roman"/>
          <w:sz w:val="24"/>
          <w:szCs w:val="24"/>
        </w:rPr>
        <w:t xml:space="preserve"> Отдела</w:t>
      </w:r>
      <w:r w:rsidRPr="00540E94">
        <w:rPr>
          <w:rFonts w:ascii="Times New Roman" w:hAnsi="Times New Roman" w:cs="Times New Roman"/>
          <w:color w:val="000000"/>
          <w:sz w:val="24"/>
          <w:szCs w:val="24"/>
        </w:rPr>
        <w:t>,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roofErr w:type="gramEnd"/>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4.4.2.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подготовку градостроительного плана земельного участка, проверяет полноту полученной информации (документов).</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xml:space="preserve">, ответственный за подготовку градостроительного плана земельного участка, уточняет запрос и направляет его </w:t>
      </w:r>
      <w:r w:rsidRPr="00540E94">
        <w:rPr>
          <w:rFonts w:ascii="Times New Roman" w:hAnsi="Times New Roman" w:cs="Times New Roman"/>
          <w:color w:val="000000"/>
          <w:sz w:val="24"/>
          <w:szCs w:val="24"/>
        </w:rPr>
        <w:lastRenderedPageBreak/>
        <w:t>повторно. При отсутствии указанных недостатков,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4.4.3. Ответственным за выполнение административной процедуры является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подготовку градостроительного плана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4.4.4. Критерии принятия решений:</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решение о направлении запроса принимается в случае отсутствия документов, указанных в пункте 2.12. настоящего Административного регламента.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4.4.5.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bCs/>
          <w:color w:val="000000"/>
          <w:sz w:val="24"/>
          <w:szCs w:val="24"/>
        </w:rPr>
        <w:t> 4.5. Рассмотрение заявления и документов, необходимых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color w:val="000000"/>
          <w:sz w:val="24"/>
          <w:szCs w:val="24"/>
        </w:rPr>
        <w:t> 4.5.1.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Администрацию</w:t>
      </w:r>
      <w:r w:rsidRPr="00540E94">
        <w:rPr>
          <w:rFonts w:ascii="Times New Roman" w:hAnsi="Times New Roman" w:cs="Times New Roman"/>
          <w:color w:val="000000"/>
          <w:sz w:val="24"/>
          <w:szCs w:val="24"/>
        </w:rPr>
        <w:t xml:space="preserve"> информации (документов) в полном объеме, запрашиваемых в рамках межведомственного взаимодействия.</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4.5.2. Специалист Отдела,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(документов) рассматривает представленный пакет документов.</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4.5.3.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(документов), запрашиваемых в рамках межведомственного взаимодействия.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4.5.4. Ответственным за выполнение административной процедуры является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выдачу градостроительного плана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4.5.5. Критерии принятия решений:</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решение о предоставлении муниципальной услуги принимается в случае наличия документов, указанных в пункте 2.10 настоящего Административного регламента.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4.5.6. Результатом административной процедуры является решение о предоставлении муниципальной услуги </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bCs/>
          <w:color w:val="000000"/>
          <w:sz w:val="24"/>
          <w:szCs w:val="24"/>
        </w:rPr>
        <w:t>4.6. Подготовка результата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4.6.1.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4.6.2. Специалист</w:t>
      </w:r>
      <w:r w:rsidRPr="00540E94">
        <w:rPr>
          <w:rFonts w:ascii="Times New Roman" w:hAnsi="Times New Roman" w:cs="Times New Roman"/>
          <w:sz w:val="24"/>
          <w:szCs w:val="24"/>
        </w:rPr>
        <w:t xml:space="preserve"> Отдела</w:t>
      </w:r>
      <w:r w:rsidRPr="00540E94">
        <w:rPr>
          <w:rFonts w:ascii="Times New Roman" w:hAnsi="Times New Roman" w:cs="Times New Roman"/>
          <w:color w:val="000000"/>
          <w:sz w:val="24"/>
          <w:szCs w:val="24"/>
        </w:rPr>
        <w:t>, ответственный за подготовку градостроительного плана земельного участка готовит градостроительный план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После подготовки градостроительного плана земельного участка, градостроительный план земельного участка подписывается руководителем Администрации или руководителем отдела ответственным за предоставление муниципальной  услуги и заверяется печатью.</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lastRenderedPageBreak/>
        <w:t>Продолжительность данного действия не должна превышать одного дня, следующего за днем поступления документов для подписания.</w:t>
      </w:r>
    </w:p>
    <w:p w:rsidR="00540E94" w:rsidRPr="00540E94" w:rsidRDefault="00540E94" w:rsidP="00540E94">
      <w:pPr>
        <w:shd w:val="clear" w:color="auto" w:fill="FFFFFF"/>
        <w:spacing w:line="240" w:lineRule="auto"/>
        <w:jc w:val="both"/>
        <w:rPr>
          <w:rFonts w:ascii="Times New Roman" w:hAnsi="Times New Roman" w:cs="Times New Roman"/>
          <w:strike/>
          <w:color w:val="000000"/>
          <w:sz w:val="24"/>
          <w:szCs w:val="24"/>
        </w:rPr>
      </w:pPr>
      <w:r w:rsidRPr="00540E94">
        <w:rPr>
          <w:rFonts w:ascii="Times New Roman" w:hAnsi="Times New Roman" w:cs="Times New Roman"/>
          <w:color w:val="000000"/>
          <w:sz w:val="24"/>
          <w:szCs w:val="24"/>
        </w:rPr>
        <w:t xml:space="preserve">Подписанный градостроительный план земельного участка  регистрируется должностным лицом, ответственным за ведение документооборота в Администрации в день его подписания и направляется для утверждения в комитет по архитектуре и градостроительству Ленинградской области (далее – Комитет) с предоставлением сопроводительных документов предусмотренных приказом Комитета от 27 декабря 2014г. №8.     </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Продолжительность данного действия с момента регистрации ОМСУ заявления о выдаче градостроительного плана земельного участка до передачи градостроительного плана земельного участка в Комитет для утверждения  не должна превышать 19 календарных дней.</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 Градостроительный план земельного участка утверждается распоряжением  Комитета.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 В течение </w:t>
      </w:r>
      <w:r w:rsidRPr="00540E94">
        <w:rPr>
          <w:rFonts w:ascii="Times New Roman" w:hAnsi="Times New Roman" w:cs="Times New Roman"/>
          <w:b/>
          <w:color w:val="000000"/>
          <w:sz w:val="24"/>
          <w:szCs w:val="24"/>
        </w:rPr>
        <w:t>2</w:t>
      </w:r>
      <w:r w:rsidRPr="00540E94">
        <w:rPr>
          <w:rFonts w:ascii="Times New Roman" w:hAnsi="Times New Roman" w:cs="Times New Roman"/>
          <w:color w:val="000000"/>
          <w:sz w:val="24"/>
          <w:szCs w:val="24"/>
        </w:rPr>
        <w:t xml:space="preserve"> рабочих  дней со дня утверждения, утвержденный градостроительный план земельного участка направляется Комитетом в ОМСУ, подготовивший градостроительный план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 Должностным лицом, ответственным за ведение документооборота в Администрации ОМСУ в течени</w:t>
      </w:r>
      <w:proofErr w:type="gramStart"/>
      <w:r w:rsidRPr="00540E94">
        <w:rPr>
          <w:rFonts w:ascii="Times New Roman" w:hAnsi="Times New Roman" w:cs="Times New Roman"/>
          <w:color w:val="000000"/>
          <w:sz w:val="24"/>
          <w:szCs w:val="24"/>
        </w:rPr>
        <w:t>и</w:t>
      </w:r>
      <w:proofErr w:type="gramEnd"/>
      <w:r w:rsidRPr="00540E94">
        <w:rPr>
          <w:rFonts w:ascii="Times New Roman" w:hAnsi="Times New Roman" w:cs="Times New Roman"/>
          <w:color w:val="000000"/>
          <w:sz w:val="24"/>
          <w:szCs w:val="24"/>
        </w:rPr>
        <w:t xml:space="preserve"> </w:t>
      </w:r>
      <w:r w:rsidRPr="00540E94">
        <w:rPr>
          <w:rFonts w:ascii="Times New Roman" w:hAnsi="Times New Roman" w:cs="Times New Roman"/>
          <w:b/>
          <w:color w:val="000000"/>
          <w:sz w:val="24"/>
          <w:szCs w:val="24"/>
        </w:rPr>
        <w:t xml:space="preserve">1 </w:t>
      </w:r>
      <w:r w:rsidRPr="00540E94">
        <w:rPr>
          <w:rFonts w:ascii="Times New Roman" w:hAnsi="Times New Roman" w:cs="Times New Roman"/>
          <w:color w:val="000000"/>
          <w:sz w:val="24"/>
          <w:szCs w:val="24"/>
        </w:rPr>
        <w:t>рабочего дня со дня получения, обеспечивается направление для размещение утвержденного градостроительного плана земельного участка в информационной системе обеспечения градостроительной деятельности (далее - ИСОГД) Администрации МО «Всеволожский муниципальный район» Ленинградской области.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4.6.3. Ответственным за выполнение административной процедуры является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подготовку градостроительного плана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4.6.4. Критерии принятия решения: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решение о подготовке результата муниципальной услуги принимается на основании решения, принятого на стадии рассмотрения документов.</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4.6.5. Результатом административной процедуры по подготовке результата муниципальной услуги является градостроительный план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bCs/>
          <w:color w:val="000000"/>
          <w:sz w:val="24"/>
          <w:szCs w:val="24"/>
        </w:rPr>
        <w:t>4.7. Выдача заявителю результата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4.7.1.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4.7.2. Для получения результата муниципальной услуги заявители  в течение 3-х рабочих д</w:t>
      </w:r>
      <w:r w:rsidRPr="00540E94">
        <w:rPr>
          <w:rFonts w:ascii="Times New Roman" w:hAnsi="Times New Roman" w:cs="Times New Roman"/>
          <w:sz w:val="24"/>
          <w:szCs w:val="24"/>
        </w:rPr>
        <w:t>ней со дня истечения срока предоставления муниципальной услуги обращаются в Администрацию</w:t>
      </w:r>
      <w:r w:rsidRPr="00540E94">
        <w:rPr>
          <w:rFonts w:ascii="Times New Roman" w:hAnsi="Times New Roman" w:cs="Times New Roman"/>
          <w:color w:val="000000"/>
          <w:sz w:val="24"/>
          <w:szCs w:val="24"/>
        </w:rPr>
        <w:t xml:space="preserve"> в рабочее время согласно графику работы. При этом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подготовку градостроительного плана земельного участка, осуществляющий выдачу документов, выполняет следующие действия: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lastRenderedPageBreak/>
        <w:t>б) выдает под расписку результат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4.7.3.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по адресу заявителя по почте.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4.7.4. Один экземпляр результата муниципальной услуги помещается в дело о застроенных или подлежащих застройке земельных участках. Два экземпляра градостроительного плана земельного участка передаются специалистом</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xml:space="preserve"> ответственным за подготовку градостроительного плана земельного участка, заявителю.</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4.7.5. Ответственным за выполнение административной процедуры является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подготовку градостроительного плана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4.7.6. Критерии принятия решений:</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решение о выдаче градостроительного плана земельного участка принимается на основании подготовленного результата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4.7.7.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w:t>
      </w:r>
    </w:p>
    <w:p w:rsidR="00540E94" w:rsidRPr="00540E94" w:rsidRDefault="00540E94" w:rsidP="00540E94">
      <w:pPr>
        <w:shd w:val="clear" w:color="auto" w:fill="FFFFFF"/>
        <w:spacing w:line="240" w:lineRule="auto"/>
        <w:jc w:val="center"/>
        <w:rPr>
          <w:rFonts w:ascii="Times New Roman" w:hAnsi="Times New Roman" w:cs="Times New Roman"/>
          <w:b/>
          <w:sz w:val="24"/>
          <w:szCs w:val="24"/>
        </w:rPr>
      </w:pPr>
      <w:r w:rsidRPr="00540E94">
        <w:rPr>
          <w:rFonts w:ascii="Times New Roman" w:hAnsi="Times New Roman" w:cs="Times New Roman"/>
          <w:b/>
          <w:sz w:val="24"/>
          <w:szCs w:val="24"/>
        </w:rPr>
        <w:t xml:space="preserve">5. Формы </w:t>
      </w:r>
      <w:proofErr w:type="gramStart"/>
      <w:r w:rsidRPr="00540E94">
        <w:rPr>
          <w:rFonts w:ascii="Times New Roman" w:hAnsi="Times New Roman" w:cs="Times New Roman"/>
          <w:b/>
          <w:sz w:val="24"/>
          <w:szCs w:val="24"/>
        </w:rPr>
        <w:t>контроля за</w:t>
      </w:r>
      <w:proofErr w:type="gramEnd"/>
      <w:r w:rsidRPr="00540E94">
        <w:rPr>
          <w:rFonts w:ascii="Times New Roman" w:hAnsi="Times New Roman" w:cs="Times New Roman"/>
          <w:b/>
          <w:sz w:val="24"/>
          <w:szCs w:val="24"/>
        </w:rPr>
        <w:t xml:space="preserve"> исполнением административного регламента</w:t>
      </w:r>
    </w:p>
    <w:p w:rsidR="00540E94" w:rsidRPr="00540E94" w:rsidRDefault="00540E94" w:rsidP="00540E94">
      <w:pPr>
        <w:tabs>
          <w:tab w:val="left" w:pos="142"/>
          <w:tab w:val="left" w:pos="284"/>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5.1. Порядок осуществления текущего </w:t>
      </w:r>
      <w:proofErr w:type="gramStart"/>
      <w:r w:rsidRPr="00540E94">
        <w:rPr>
          <w:rFonts w:ascii="Times New Roman" w:hAnsi="Times New Roman" w:cs="Times New Roman"/>
          <w:sz w:val="24"/>
          <w:szCs w:val="24"/>
        </w:rPr>
        <w:t>контроля за</w:t>
      </w:r>
      <w:proofErr w:type="gramEnd"/>
      <w:r w:rsidRPr="00540E94">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0E94" w:rsidRPr="00540E94" w:rsidRDefault="00540E94" w:rsidP="00540E94">
      <w:pPr>
        <w:tabs>
          <w:tab w:val="left" w:pos="142"/>
          <w:tab w:val="left" w:pos="284"/>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Текущий </w:t>
      </w:r>
      <w:proofErr w:type="gramStart"/>
      <w:r w:rsidRPr="00540E94">
        <w:rPr>
          <w:rFonts w:ascii="Times New Roman" w:hAnsi="Times New Roman" w:cs="Times New Roman"/>
          <w:sz w:val="24"/>
          <w:szCs w:val="24"/>
        </w:rPr>
        <w:t>контроль за</w:t>
      </w:r>
      <w:proofErr w:type="gramEnd"/>
      <w:r w:rsidRPr="00540E94">
        <w:rPr>
          <w:rFonts w:ascii="Times New Roman" w:hAnsi="Times New Roman" w:cs="Times New Roman"/>
          <w:sz w:val="24"/>
          <w:szCs w:val="24"/>
        </w:rPr>
        <w:t xml:space="preserve"> соблюдением за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руководитель Отдела (в отношении сотрудников Отдела), а также заместитель руководителя Администрации, в непосредственном подчинении которого находится начальник Отдела.</w:t>
      </w:r>
    </w:p>
    <w:p w:rsidR="00540E94" w:rsidRPr="00540E94" w:rsidRDefault="00540E94" w:rsidP="00540E94">
      <w:pPr>
        <w:tabs>
          <w:tab w:val="left" w:pos="142"/>
          <w:tab w:val="left" w:pos="284"/>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по выдаче градостроительного плана земельного участка</w:t>
      </w:r>
      <w:r w:rsidRPr="00540E94">
        <w:rPr>
          <w:rFonts w:ascii="Times New Roman" w:hAnsi="Times New Roman" w:cs="Times New Roman"/>
          <w:bCs/>
          <w:sz w:val="24"/>
          <w:szCs w:val="24"/>
        </w:rPr>
        <w:t>.</w:t>
      </w:r>
    </w:p>
    <w:p w:rsidR="00540E94" w:rsidRPr="00540E94" w:rsidRDefault="00540E94" w:rsidP="00540E94">
      <w:pPr>
        <w:tabs>
          <w:tab w:val="left" w:pos="1276"/>
        </w:tabs>
        <w:autoSpaceDE w:val="0"/>
        <w:autoSpaceDN w:val="0"/>
        <w:adjustRightInd w:val="0"/>
        <w:spacing w:line="240" w:lineRule="auto"/>
        <w:contextualSpacing/>
        <w:jc w:val="both"/>
        <w:rPr>
          <w:rFonts w:ascii="Times New Roman" w:hAnsi="Times New Roman" w:cs="Times New Roman"/>
          <w:sz w:val="24"/>
          <w:szCs w:val="24"/>
        </w:rPr>
      </w:pPr>
      <w:proofErr w:type="gramStart"/>
      <w:r w:rsidRPr="00540E94">
        <w:rPr>
          <w:rFonts w:ascii="Times New Roman" w:hAnsi="Times New Roman" w:cs="Times New Roman"/>
          <w:sz w:val="24"/>
          <w:szCs w:val="24"/>
        </w:rPr>
        <w:t>Контроль за</w:t>
      </w:r>
      <w:proofErr w:type="gramEnd"/>
      <w:r w:rsidRPr="00540E94">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540E94" w:rsidRPr="00540E94" w:rsidRDefault="00540E94" w:rsidP="00540E94">
      <w:pPr>
        <w:tabs>
          <w:tab w:val="left" w:pos="1276"/>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1) проведения проверок;</w:t>
      </w:r>
    </w:p>
    <w:p w:rsidR="00540E94" w:rsidRPr="00540E94" w:rsidRDefault="00540E94" w:rsidP="00540E94">
      <w:pPr>
        <w:tabs>
          <w:tab w:val="left" w:pos="1276"/>
        </w:tabs>
        <w:autoSpaceDE w:val="0"/>
        <w:autoSpaceDN w:val="0"/>
        <w:adjustRightInd w:val="0"/>
        <w:spacing w:line="240" w:lineRule="auto"/>
        <w:contextualSpacing/>
        <w:jc w:val="both"/>
        <w:rPr>
          <w:rFonts w:ascii="Times New Roman" w:hAnsi="Times New Roman" w:cs="Times New Roman"/>
          <w:sz w:val="24"/>
          <w:szCs w:val="24"/>
        </w:rPr>
      </w:pPr>
      <w:proofErr w:type="gramStart"/>
      <w:r w:rsidRPr="00540E94">
        <w:rPr>
          <w:rFonts w:ascii="Times New Roman" w:hAnsi="Times New Roman" w:cs="Times New Roman"/>
          <w:sz w:val="24"/>
          <w:szCs w:val="24"/>
        </w:rPr>
        <w:t>2) рассмотрения жалоб на действия (бездействие) должностных лиц  администрации «Морозовское городское поселение Всеволожского муниципального района Ленинградской области», ответственных за предоставление муниципальной услуги.</w:t>
      </w:r>
      <w:proofErr w:type="gramEnd"/>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 xml:space="preserve">В целях осуществления </w:t>
      </w:r>
      <w:proofErr w:type="gramStart"/>
      <w:r w:rsidRPr="00540E94">
        <w:rPr>
          <w:rFonts w:ascii="Times New Roman" w:hAnsi="Times New Roman" w:cs="Times New Roman"/>
          <w:sz w:val="24"/>
          <w:szCs w:val="24"/>
        </w:rPr>
        <w:t>контроля за</w:t>
      </w:r>
      <w:proofErr w:type="gramEnd"/>
      <w:r w:rsidRPr="00540E9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Предметом плановых и внеплановых проверок является полнота и качество предоставления муниципальной услуги.</w:t>
      </w:r>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w:t>
      </w:r>
      <w:proofErr w:type="gramStart"/>
      <w:r w:rsidRPr="00540E94">
        <w:rPr>
          <w:rFonts w:ascii="Times New Roman" w:hAnsi="Times New Roman" w:cs="Times New Roman"/>
          <w:sz w:val="24"/>
          <w:szCs w:val="24"/>
        </w:rPr>
        <w:t>контроля за</w:t>
      </w:r>
      <w:proofErr w:type="gramEnd"/>
      <w:r w:rsidRPr="00540E94">
        <w:rPr>
          <w:rFonts w:ascii="Times New Roman" w:hAnsi="Times New Roman" w:cs="Times New Roman"/>
          <w:sz w:val="24"/>
          <w:szCs w:val="24"/>
        </w:rPr>
        <w:t xml:space="preserve">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Все проведенные проверки подлежат обязательному учету в специальных журналах проведения плановых и внеплановых проверок.</w:t>
      </w:r>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Работники </w:t>
      </w:r>
      <w:proofErr w:type="spellStart"/>
      <w:r w:rsidRPr="00540E94">
        <w:rPr>
          <w:rFonts w:ascii="Times New Roman" w:hAnsi="Times New Roman" w:cs="Times New Roman"/>
          <w:sz w:val="24"/>
          <w:szCs w:val="24"/>
        </w:rPr>
        <w:t>Аадминистрации</w:t>
      </w:r>
      <w:proofErr w:type="spellEnd"/>
      <w:r w:rsidRPr="00540E94">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40E94" w:rsidRPr="00540E94" w:rsidRDefault="00540E94" w:rsidP="00540E94">
      <w:pPr>
        <w:tabs>
          <w:tab w:val="left" w:pos="284"/>
          <w:tab w:val="left" w:pos="709"/>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40E94" w:rsidRPr="00540E94" w:rsidRDefault="00540E94" w:rsidP="00540E94">
      <w:pPr>
        <w:tabs>
          <w:tab w:val="left" w:pos="284"/>
          <w:tab w:val="left" w:pos="709"/>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40E94" w:rsidRPr="00540E94" w:rsidRDefault="00540E94" w:rsidP="00540E94">
      <w:pPr>
        <w:widowControl w:val="0"/>
        <w:tabs>
          <w:tab w:val="left" w:pos="709"/>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Pr="00540E94">
        <w:rPr>
          <w:rFonts w:ascii="Times New Roman" w:hAnsi="Times New Roman" w:cs="Times New Roman"/>
          <w:sz w:val="24"/>
          <w:szCs w:val="24"/>
        </w:rPr>
        <w:lastRenderedPageBreak/>
        <w:t>Комитетом экономического развития и инвестиционной деятельности Ленинградской области.</w:t>
      </w:r>
    </w:p>
    <w:p w:rsidR="00540E94" w:rsidRPr="00540E94" w:rsidRDefault="00540E94" w:rsidP="00540E94">
      <w:pPr>
        <w:shd w:val="clear" w:color="auto" w:fill="FFFFFF"/>
        <w:spacing w:line="240" w:lineRule="auto"/>
        <w:jc w:val="center"/>
        <w:rPr>
          <w:rFonts w:ascii="Times New Roman" w:hAnsi="Times New Roman" w:cs="Times New Roman"/>
          <w:b/>
          <w:bCs/>
          <w:color w:val="000000"/>
          <w:sz w:val="24"/>
          <w:szCs w:val="24"/>
        </w:rPr>
      </w:pPr>
      <w:r w:rsidRPr="00540E94">
        <w:rPr>
          <w:rFonts w:ascii="Times New Roman" w:hAnsi="Times New Roman" w:cs="Times New Roman"/>
          <w:b/>
          <w:bCs/>
          <w:color w:val="000000"/>
          <w:sz w:val="24"/>
          <w:szCs w:val="24"/>
        </w:rPr>
        <w:t xml:space="preserve">6. </w:t>
      </w:r>
      <w:proofErr w:type="gramStart"/>
      <w:r w:rsidRPr="00540E94">
        <w:rPr>
          <w:rFonts w:ascii="Times New Roman" w:hAnsi="Times New Roman" w:cs="Times New Roman"/>
          <w:b/>
          <w:bCs/>
          <w:color w:val="000000"/>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6.2. </w:t>
      </w:r>
      <w:proofErr w:type="gramStart"/>
      <w:r w:rsidRPr="00540E94">
        <w:rPr>
          <w:rFonts w:ascii="Times New Roman" w:hAnsi="Times New Roman" w:cs="Times New Roman"/>
          <w:color w:val="000000"/>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1) нарушение срока регистрации запроса заявителя о муниципальной услуге;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 нарушение срока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roofErr w:type="gramStart"/>
      <w:r w:rsidRPr="00540E94">
        <w:rPr>
          <w:rFonts w:ascii="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roofErr w:type="gramStart"/>
      <w:r w:rsidRPr="00540E94">
        <w:rPr>
          <w:rFonts w:ascii="Times New Roman" w:hAnsi="Times New Roman" w:cs="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lastRenderedPageBreak/>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Жалоба должна содержать:</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roofErr w:type="gramStart"/>
      <w:r w:rsidRPr="00540E94">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color w:val="000000"/>
          <w:sz w:val="24"/>
          <w:szCs w:val="24"/>
        </w:rPr>
        <w:t xml:space="preserve">6.6. </w:t>
      </w:r>
      <w:proofErr w:type="gramStart"/>
      <w:r w:rsidRPr="00540E94">
        <w:rPr>
          <w:rFonts w:ascii="Times New Roman" w:hAnsi="Times New Roman" w:cs="Times New Roman"/>
          <w:color w:val="000000"/>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rsidRPr="00540E94">
        <w:rPr>
          <w:rFonts w:ascii="Times New Roman" w:hAnsi="Times New Roman" w:cs="Times New Roman"/>
          <w:sz w:val="24"/>
          <w:szCs w:val="24"/>
        </w:rPr>
        <w:t>опечаток и ошибок или в случае обжалования нарушения установленного срока таких</w:t>
      </w:r>
      <w:proofErr w:type="gramEnd"/>
      <w:r w:rsidRPr="00540E94">
        <w:rPr>
          <w:rFonts w:ascii="Times New Roman" w:hAnsi="Times New Roman" w:cs="Times New Roman"/>
          <w:sz w:val="24"/>
          <w:szCs w:val="24"/>
        </w:rPr>
        <w:t xml:space="preserve"> исправлений - в течение пяти рабочих дней со дня ее регистрации.</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6.7. Случаи, в которых ответ на жалобу не дается, отсутствуют.</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6.8. По результатам рассмотрения жалобы орган, предоставляющий муниципальную услугу, принимает одно из следующих решений:</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roofErr w:type="gramStart"/>
      <w:r w:rsidRPr="00540E94">
        <w:rPr>
          <w:rFonts w:ascii="Times New Roman" w:hAnsi="Times New Roman" w:cs="Times New Roman"/>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 отказывает в удовлетворении жалобы.</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lastRenderedPageBreak/>
        <w:t xml:space="preserve">6.9. В случае установления в ходе или по результатам </w:t>
      </w:r>
      <w:proofErr w:type="gramStart"/>
      <w:r w:rsidRPr="00540E94">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540E94">
        <w:rPr>
          <w:rFonts w:ascii="Times New Roman" w:hAnsi="Times New Roman" w:cs="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
    <w:p w:rsidR="00540E94" w:rsidRPr="00540E94" w:rsidRDefault="00540E94" w:rsidP="00540E94">
      <w:pPr>
        <w:autoSpaceDE w:val="0"/>
        <w:autoSpaceDN w:val="0"/>
        <w:adjustRightInd w:val="0"/>
        <w:spacing w:line="240" w:lineRule="auto"/>
        <w:jc w:val="right"/>
        <w:rPr>
          <w:rFonts w:ascii="Times New Roman" w:hAnsi="Times New Roman" w:cs="Times New Roman"/>
          <w:sz w:val="24"/>
          <w:szCs w:val="24"/>
        </w:rPr>
      </w:pPr>
      <w:r w:rsidRPr="00540E94">
        <w:rPr>
          <w:rFonts w:ascii="Times New Roman" w:hAnsi="Times New Roman" w:cs="Times New Roman"/>
          <w:sz w:val="24"/>
          <w:szCs w:val="24"/>
        </w:rPr>
        <w:br w:type="page"/>
      </w:r>
      <w:r w:rsidRPr="00540E94">
        <w:rPr>
          <w:rFonts w:ascii="Times New Roman" w:hAnsi="Times New Roman" w:cs="Times New Roman"/>
          <w:sz w:val="24"/>
          <w:szCs w:val="24"/>
        </w:rPr>
        <w:lastRenderedPageBreak/>
        <w:t>Приложение № 1</w:t>
      </w:r>
    </w:p>
    <w:p w:rsidR="00540E94" w:rsidRPr="00540E94" w:rsidRDefault="00540E94" w:rsidP="00540E94">
      <w:pPr>
        <w:autoSpaceDE w:val="0"/>
        <w:autoSpaceDN w:val="0"/>
        <w:adjustRightInd w:val="0"/>
        <w:spacing w:line="240" w:lineRule="auto"/>
        <w:jc w:val="right"/>
        <w:rPr>
          <w:rFonts w:ascii="Times New Roman" w:hAnsi="Times New Roman" w:cs="Times New Roman"/>
          <w:sz w:val="24"/>
          <w:szCs w:val="24"/>
        </w:rPr>
      </w:pPr>
      <w:r w:rsidRPr="00540E94">
        <w:rPr>
          <w:rFonts w:ascii="Times New Roman" w:hAnsi="Times New Roman" w:cs="Times New Roman"/>
          <w:sz w:val="24"/>
          <w:szCs w:val="24"/>
        </w:rPr>
        <w:t>к Административному регламенту</w:t>
      </w:r>
    </w:p>
    <w:p w:rsidR="00540E94" w:rsidRPr="00540E94" w:rsidRDefault="004E6FE5" w:rsidP="004E6FE5">
      <w:pPr>
        <w:pStyle w:val="ConsPlusNonformat"/>
        <w:widowControl/>
        <w:tabs>
          <w:tab w:val="right" w:pos="9923"/>
        </w:tabs>
        <w:rPr>
          <w:rFonts w:ascii="Times New Roman" w:hAnsi="Times New Roman" w:cs="Times New Roman"/>
          <w:sz w:val="24"/>
          <w:szCs w:val="24"/>
        </w:rPr>
      </w:pPr>
      <w:r>
        <w:rPr>
          <w:rFonts w:ascii="Times New Roman" w:hAnsi="Times New Roman" w:cs="Times New Roman"/>
          <w:sz w:val="24"/>
          <w:szCs w:val="24"/>
        </w:rPr>
        <w:tab/>
      </w:r>
      <w:r w:rsidR="00724524">
        <w:rPr>
          <w:rFonts w:ascii="Times New Roman" w:hAnsi="Times New Roman" w:cs="Times New Roman"/>
          <w:sz w:val="24"/>
          <w:szCs w:val="24"/>
        </w:rPr>
        <w:t>В</w:t>
      </w:r>
      <w:r w:rsidR="00540E94" w:rsidRPr="00540E94">
        <w:rPr>
          <w:rFonts w:ascii="Times New Roman" w:hAnsi="Times New Roman" w:cs="Times New Roman"/>
          <w:sz w:val="24"/>
          <w:szCs w:val="24"/>
        </w:rPr>
        <w:t xml:space="preserve"> МО _____________________________________________________</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w:t>
      </w:r>
      <w:r w:rsidR="00724524">
        <w:rPr>
          <w:rFonts w:ascii="Times New Roman" w:hAnsi="Times New Roman" w:cs="Times New Roman"/>
          <w:sz w:val="24"/>
          <w:szCs w:val="24"/>
        </w:rPr>
        <w:t>наименование муниципального образования)</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_____________________________________________________</w:t>
      </w:r>
    </w:p>
    <w:p w:rsidR="00540E94" w:rsidRPr="00540E94" w:rsidRDefault="00540E94" w:rsidP="004E6FE5">
      <w:pPr>
        <w:pStyle w:val="ConsPlusNonformat"/>
        <w:widowControl/>
        <w:jc w:val="right"/>
        <w:rPr>
          <w:rFonts w:ascii="Times New Roman" w:hAnsi="Times New Roman" w:cs="Times New Roman"/>
          <w:sz w:val="24"/>
          <w:szCs w:val="24"/>
        </w:rPr>
      </w:pPr>
      <w:proofErr w:type="gramStart"/>
      <w:r w:rsidRPr="00540E94">
        <w:rPr>
          <w:rFonts w:ascii="Times New Roman" w:hAnsi="Times New Roman" w:cs="Times New Roman"/>
          <w:sz w:val="24"/>
          <w:szCs w:val="24"/>
        </w:rPr>
        <w:t>(полное наименование организации, юридический адрес,</w:t>
      </w:r>
      <w:proofErr w:type="gramEnd"/>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_____________________________________________________</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 xml:space="preserve"> - для юридических лиц, </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_____________________________________________________</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Ф.И.О., адрес места регистрации</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 xml:space="preserve">_____________________________________________________ </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 xml:space="preserve"> </w:t>
      </w:r>
      <w:proofErr w:type="gramStart"/>
      <w:r w:rsidRPr="00540E94">
        <w:rPr>
          <w:rFonts w:ascii="Times New Roman" w:hAnsi="Times New Roman" w:cs="Times New Roman"/>
          <w:sz w:val="24"/>
          <w:szCs w:val="24"/>
        </w:rPr>
        <w:t>для физических лиц (телефон, факс, адрес</w:t>
      </w:r>
      <w:proofErr w:type="gramEnd"/>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_____________________________________________________</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электронной почты, указываются по желанию</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_____________________________________________________</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заявителя)</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p>
    <w:p w:rsidR="00540E94" w:rsidRPr="00540E94" w:rsidRDefault="00540E94" w:rsidP="004E6FE5">
      <w:pPr>
        <w:autoSpaceDE w:val="0"/>
        <w:autoSpaceDN w:val="0"/>
        <w:adjustRightInd w:val="0"/>
        <w:spacing w:line="240" w:lineRule="auto"/>
        <w:jc w:val="center"/>
        <w:rPr>
          <w:rFonts w:ascii="Times New Roman" w:hAnsi="Times New Roman" w:cs="Times New Roman"/>
          <w:sz w:val="24"/>
          <w:szCs w:val="24"/>
        </w:rPr>
      </w:pPr>
      <w:r w:rsidRPr="00540E94">
        <w:rPr>
          <w:rFonts w:ascii="Times New Roman" w:hAnsi="Times New Roman" w:cs="Times New Roman"/>
          <w:sz w:val="24"/>
          <w:szCs w:val="24"/>
        </w:rPr>
        <w:t>Заявление</w:t>
      </w:r>
    </w:p>
    <w:p w:rsidR="00540E94" w:rsidRPr="00540E94" w:rsidRDefault="00540E94" w:rsidP="004E6FE5">
      <w:pPr>
        <w:autoSpaceDE w:val="0"/>
        <w:autoSpaceDN w:val="0"/>
        <w:adjustRightInd w:val="0"/>
        <w:spacing w:line="240" w:lineRule="auto"/>
        <w:jc w:val="center"/>
        <w:rPr>
          <w:rFonts w:ascii="Times New Roman" w:hAnsi="Times New Roman" w:cs="Times New Roman"/>
          <w:sz w:val="24"/>
          <w:szCs w:val="24"/>
        </w:rPr>
      </w:pPr>
      <w:r w:rsidRPr="00540E94">
        <w:rPr>
          <w:rFonts w:ascii="Times New Roman" w:hAnsi="Times New Roman" w:cs="Times New Roman"/>
          <w:sz w:val="24"/>
          <w:szCs w:val="24"/>
        </w:rPr>
        <w:t>о выдаче градостроительного плана земельного участка</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p>
    <w:p w:rsidR="00540E94" w:rsidRPr="00540E94" w:rsidRDefault="004E6FE5" w:rsidP="00540E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w:t>
      </w:r>
      <w:r w:rsidR="00540E94" w:rsidRPr="00540E94">
        <w:rPr>
          <w:rFonts w:ascii="Times New Roman" w:hAnsi="Times New Roman" w:cs="Times New Roman"/>
          <w:sz w:val="24"/>
          <w:szCs w:val="24"/>
        </w:rPr>
        <w:t>___________________________________________</w:t>
      </w:r>
      <w:r>
        <w:rPr>
          <w:rFonts w:ascii="Times New Roman" w:hAnsi="Times New Roman" w:cs="Times New Roman"/>
          <w:sz w:val="24"/>
          <w:szCs w:val="24"/>
        </w:rPr>
        <w:t xml:space="preserve">______________________________ </w:t>
      </w:r>
      <w:r w:rsidR="00540E94" w:rsidRPr="00540E94">
        <w:rPr>
          <w:rFonts w:ascii="Times New Roman" w:hAnsi="Times New Roman" w:cs="Times New Roman"/>
          <w:sz w:val="24"/>
          <w:szCs w:val="24"/>
        </w:rPr>
        <w:t xml:space="preserve">в связи </w:t>
      </w:r>
      <w:proofErr w:type="gramStart"/>
      <w:r w:rsidR="00540E94" w:rsidRPr="00540E94">
        <w:rPr>
          <w:rFonts w:ascii="Times New Roman" w:hAnsi="Times New Roman" w:cs="Times New Roman"/>
          <w:sz w:val="24"/>
          <w:szCs w:val="24"/>
        </w:rPr>
        <w:t>с</w:t>
      </w:r>
      <w:proofErr w:type="gramEnd"/>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(наименование юридического лица или Ф.И.О. физического лица)</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___________________________________________________________________________</w:t>
      </w:r>
      <w:r w:rsidR="004E6FE5">
        <w:rPr>
          <w:rFonts w:ascii="Times New Roman" w:hAnsi="Times New Roman" w:cs="Times New Roman"/>
          <w:sz w:val="24"/>
          <w:szCs w:val="24"/>
        </w:rPr>
        <w:t>_____</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(обоснование с учетом </w:t>
      </w:r>
      <w:hyperlink r:id="rId18" w:history="1">
        <w:r w:rsidRPr="00540E94">
          <w:rPr>
            <w:rStyle w:val="a3"/>
            <w:rFonts w:ascii="Times New Roman" w:hAnsi="Times New Roman" w:cs="Times New Roman"/>
            <w:sz w:val="24"/>
            <w:szCs w:val="24"/>
          </w:rPr>
          <w:t>ст. 44</w:t>
        </w:r>
      </w:hyperlink>
      <w:r w:rsidRPr="00540E94">
        <w:rPr>
          <w:rFonts w:ascii="Times New Roman" w:hAnsi="Times New Roman" w:cs="Times New Roman"/>
          <w:sz w:val="24"/>
          <w:szCs w:val="24"/>
        </w:rPr>
        <w:t xml:space="preserve"> Градостроительного кодекса РФ)</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и на основании  </w:t>
      </w:r>
      <w:hyperlink r:id="rId19" w:history="1">
        <w:proofErr w:type="gramStart"/>
        <w:r w:rsidRPr="00540E94">
          <w:rPr>
            <w:rStyle w:val="a3"/>
            <w:rFonts w:ascii="Times New Roman" w:hAnsi="Times New Roman" w:cs="Times New Roman"/>
            <w:sz w:val="24"/>
            <w:szCs w:val="24"/>
          </w:rPr>
          <w:t>ч</w:t>
        </w:r>
        <w:proofErr w:type="gramEnd"/>
        <w:r w:rsidRPr="00540E94">
          <w:rPr>
            <w:rStyle w:val="a3"/>
            <w:rFonts w:ascii="Times New Roman" w:hAnsi="Times New Roman" w:cs="Times New Roman"/>
            <w:sz w:val="24"/>
            <w:szCs w:val="24"/>
          </w:rPr>
          <w:t>. 17 ст. 46</w:t>
        </w:r>
      </w:hyperlink>
      <w:r w:rsidRPr="00540E94">
        <w:rPr>
          <w:rFonts w:ascii="Times New Roman" w:hAnsi="Times New Roman" w:cs="Times New Roman"/>
          <w:sz w:val="24"/>
          <w:szCs w:val="24"/>
        </w:rPr>
        <w:t xml:space="preserve">  Градостроительного кодекса РФ  просит  выдать</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градостроительный  план  следующего  земельного  участка,  находящегося  </w:t>
      </w:r>
      <w:proofErr w:type="gramStart"/>
      <w:r w:rsidRPr="00540E94">
        <w:rPr>
          <w:rFonts w:ascii="Times New Roman" w:hAnsi="Times New Roman" w:cs="Times New Roman"/>
          <w:sz w:val="24"/>
          <w:szCs w:val="24"/>
        </w:rPr>
        <w:t>по</w:t>
      </w:r>
      <w:proofErr w:type="gramEnd"/>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адресу: __________________________________________________________________,</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кадастровый номер ____________________, площадь ____________________ кв. м.</w:t>
      </w:r>
    </w:p>
    <w:p w:rsidR="00540E94" w:rsidRPr="00540E94" w:rsidRDefault="00724524" w:rsidP="00540E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Приложения</w:t>
      </w:r>
      <w:r w:rsidR="00540E94" w:rsidRPr="00540E94">
        <w:rPr>
          <w:rFonts w:ascii="Times New Roman" w:hAnsi="Times New Roman" w:cs="Times New Roman"/>
          <w:sz w:val="24"/>
          <w:szCs w:val="24"/>
        </w:rPr>
        <w:t>:</w:t>
      </w:r>
    </w:p>
    <w:p w:rsidR="00540E94" w:rsidRPr="00724524" w:rsidRDefault="00724524" w:rsidP="00540E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p>
    <w:p w:rsidR="00540E94" w:rsidRPr="00540E94" w:rsidRDefault="00540E94" w:rsidP="00540E94">
      <w:pPr>
        <w:autoSpaceDE w:val="0"/>
        <w:autoSpaceDN w:val="0"/>
        <w:adjustRightInd w:val="0"/>
        <w:spacing w:line="240" w:lineRule="auto"/>
        <w:jc w:val="both"/>
        <w:rPr>
          <w:ins w:id="13" w:author="Юлия Васильевна Васильева" w:date="2014-11-24T19:16:00Z"/>
          <w:rFonts w:ascii="Times New Roman" w:hAnsi="Times New Roman" w:cs="Times New Roman"/>
          <w:sz w:val="24"/>
          <w:szCs w:val="24"/>
        </w:rPr>
      </w:pPr>
      <w:r w:rsidRPr="00540E94">
        <w:rPr>
          <w:rFonts w:ascii="Times New Roman" w:hAnsi="Times New Roman" w:cs="Times New Roman"/>
          <w:sz w:val="24"/>
          <w:szCs w:val="24"/>
        </w:rPr>
        <w:t xml:space="preserve">"____"___________ ____ </w:t>
      </w:r>
      <w:proofErr w:type="gramStart"/>
      <w:r w:rsidRPr="00540E94">
        <w:rPr>
          <w:rFonts w:ascii="Times New Roman" w:hAnsi="Times New Roman" w:cs="Times New Roman"/>
          <w:sz w:val="24"/>
          <w:szCs w:val="24"/>
        </w:rPr>
        <w:t>г</w:t>
      </w:r>
      <w:proofErr w:type="gramEnd"/>
      <w:r w:rsidRPr="00540E94">
        <w:rPr>
          <w:rFonts w:ascii="Times New Roman" w:hAnsi="Times New Roman" w:cs="Times New Roman"/>
          <w:sz w:val="24"/>
          <w:szCs w:val="24"/>
        </w:rPr>
        <w:t>.</w:t>
      </w:r>
    </w:p>
    <w:p w:rsidR="00540E94" w:rsidRPr="00724524" w:rsidRDefault="00724524" w:rsidP="00540E94">
      <w:pPr>
        <w:autoSpaceDE w:val="0"/>
        <w:autoSpaceDN w:val="0"/>
        <w:adjustRightInd w:val="0"/>
        <w:spacing w:line="240" w:lineRule="auto"/>
        <w:jc w:val="both"/>
        <w:rPr>
          <w:ins w:id="14" w:author="Юлия Васильевна Васильева" w:date="2014-11-24T19:16:00Z"/>
          <w:rFonts w:ascii="Times New Roman" w:hAnsi="Times New Roman" w:cs="Times New Roman"/>
          <w:sz w:val="24"/>
          <w:szCs w:val="24"/>
        </w:rPr>
      </w:pPr>
      <w:r>
        <w:rPr>
          <w:rFonts w:ascii="Times New Roman" w:hAnsi="Times New Roman" w:cs="Times New Roman"/>
          <w:sz w:val="24"/>
          <w:szCs w:val="24"/>
        </w:rPr>
        <w:t>Документ прошу выдать на руки/направить по почте</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Заявитель:</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____________________________</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(подпись, Ф.И.О.)</w:t>
      </w:r>
    </w:p>
    <w:p w:rsidR="00540E94" w:rsidRPr="00540E94" w:rsidRDefault="00540E94" w:rsidP="004E6FE5">
      <w:pPr>
        <w:widowControl w:val="0"/>
        <w:tabs>
          <w:tab w:val="left" w:pos="142"/>
          <w:tab w:val="left" w:pos="284"/>
        </w:tabs>
        <w:autoSpaceDE w:val="0"/>
        <w:autoSpaceDN w:val="0"/>
        <w:adjustRightInd w:val="0"/>
        <w:spacing w:line="240" w:lineRule="auto"/>
        <w:jc w:val="right"/>
        <w:rPr>
          <w:rFonts w:ascii="Times New Roman" w:hAnsi="Times New Roman" w:cs="Times New Roman"/>
          <w:sz w:val="24"/>
          <w:szCs w:val="24"/>
        </w:rPr>
      </w:pPr>
      <w:r w:rsidRPr="00540E94">
        <w:rPr>
          <w:rFonts w:ascii="Times New Roman" w:hAnsi="Times New Roman" w:cs="Times New Roman"/>
          <w:bCs/>
          <w:sz w:val="24"/>
          <w:szCs w:val="24"/>
        </w:rPr>
        <w:lastRenderedPageBreak/>
        <w:t>Приложение № 2</w:t>
      </w:r>
    </w:p>
    <w:p w:rsidR="00540E94" w:rsidRPr="00540E94" w:rsidRDefault="00540E94" w:rsidP="004E6FE5">
      <w:pPr>
        <w:widowControl w:val="0"/>
        <w:tabs>
          <w:tab w:val="left" w:pos="142"/>
          <w:tab w:val="left" w:pos="284"/>
        </w:tabs>
        <w:autoSpaceDE w:val="0"/>
        <w:autoSpaceDN w:val="0"/>
        <w:adjustRightInd w:val="0"/>
        <w:spacing w:line="240" w:lineRule="auto"/>
        <w:jc w:val="right"/>
        <w:rPr>
          <w:rFonts w:ascii="Times New Roman" w:hAnsi="Times New Roman" w:cs="Times New Roman"/>
          <w:sz w:val="24"/>
          <w:szCs w:val="24"/>
        </w:rPr>
      </w:pPr>
      <w:r w:rsidRPr="00540E94">
        <w:rPr>
          <w:rFonts w:ascii="Times New Roman" w:hAnsi="Times New Roman" w:cs="Times New Roman"/>
          <w:bCs/>
          <w:sz w:val="24"/>
          <w:szCs w:val="24"/>
        </w:rPr>
        <w:t xml:space="preserve">к </w:t>
      </w:r>
      <w:hyperlink w:anchor="sub_1000" w:history="1">
        <w:r w:rsidRPr="00540E94">
          <w:rPr>
            <w:rFonts w:ascii="Times New Roman" w:hAnsi="Times New Roman" w:cs="Times New Roman"/>
            <w:bCs/>
            <w:sz w:val="24"/>
            <w:szCs w:val="24"/>
          </w:rPr>
          <w:t>Административному регламенту</w:t>
        </w:r>
      </w:hyperlink>
    </w:p>
    <w:p w:rsidR="00540E94" w:rsidRPr="00540E94" w:rsidRDefault="00540E94" w:rsidP="004E6FE5">
      <w:pPr>
        <w:widowControl w:val="0"/>
        <w:suppressAutoHyphens/>
        <w:spacing w:line="240" w:lineRule="auto"/>
        <w:jc w:val="center"/>
        <w:rPr>
          <w:rFonts w:ascii="Times New Roman" w:hAnsi="Times New Roman" w:cs="Times New Roman"/>
          <w:sz w:val="24"/>
          <w:szCs w:val="24"/>
        </w:rPr>
      </w:pPr>
      <w:r w:rsidRPr="00540E94">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1832"/>
        <w:gridCol w:w="2268"/>
        <w:gridCol w:w="1276"/>
        <w:gridCol w:w="2551"/>
        <w:gridCol w:w="1276"/>
      </w:tblGrid>
      <w:tr w:rsidR="00540E94" w:rsidRPr="00540E94" w:rsidTr="004E6FE5">
        <w:trPr>
          <w:trHeight w:hRule="exact" w:val="584"/>
        </w:trPr>
        <w:tc>
          <w:tcPr>
            <w:tcW w:w="730" w:type="dxa"/>
            <w:shd w:val="clear" w:color="auto" w:fill="FFFFFF"/>
            <w:vAlign w:val="bottom"/>
          </w:tcPr>
          <w:p w:rsidR="00540E94" w:rsidRPr="00540E94" w:rsidRDefault="00540E94" w:rsidP="004E6FE5">
            <w:pPr>
              <w:widowControl w:val="0"/>
              <w:tabs>
                <w:tab w:val="left" w:pos="0"/>
              </w:tabs>
              <w:suppressAutoHyphens/>
              <w:spacing w:line="240" w:lineRule="auto"/>
              <w:jc w:val="center"/>
              <w:rPr>
                <w:rFonts w:ascii="Times New Roman" w:hAnsi="Times New Roman" w:cs="Times New Roman"/>
                <w:sz w:val="24"/>
                <w:szCs w:val="24"/>
                <w:lang w:eastAsia="ar-SA"/>
              </w:rPr>
            </w:pPr>
            <w:r w:rsidRPr="00540E94">
              <w:rPr>
                <w:rFonts w:ascii="Times New Roman" w:hAnsi="Times New Roman" w:cs="Times New Roman"/>
                <w:sz w:val="24"/>
                <w:szCs w:val="24"/>
                <w:lang w:eastAsia="ar-SA"/>
              </w:rPr>
              <w:t>№</w:t>
            </w:r>
          </w:p>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c>
          <w:tcPr>
            <w:tcW w:w="1832" w:type="dxa"/>
            <w:shd w:val="clear" w:color="auto" w:fill="FFFFFF"/>
          </w:tcPr>
          <w:p w:rsidR="00540E94" w:rsidRPr="00540E94" w:rsidRDefault="00540E94" w:rsidP="004E6FE5">
            <w:pPr>
              <w:widowControl w:val="0"/>
              <w:suppressAutoHyphens/>
              <w:spacing w:line="240" w:lineRule="auto"/>
              <w:jc w:val="center"/>
              <w:rPr>
                <w:rFonts w:ascii="Times New Roman" w:hAnsi="Times New Roman" w:cs="Times New Roman"/>
                <w:sz w:val="24"/>
                <w:szCs w:val="24"/>
                <w:lang w:eastAsia="ar-SA"/>
              </w:rPr>
            </w:pPr>
            <w:r w:rsidRPr="00540E94">
              <w:rPr>
                <w:rFonts w:ascii="Times New Roman" w:hAnsi="Times New Roman" w:cs="Times New Roman"/>
                <w:b/>
                <w:bCs/>
                <w:sz w:val="24"/>
                <w:szCs w:val="24"/>
                <w:lang w:eastAsia="ar-SA"/>
              </w:rPr>
              <w:t>Наименование МФЦ</w:t>
            </w:r>
          </w:p>
        </w:tc>
        <w:tc>
          <w:tcPr>
            <w:tcW w:w="2268" w:type="dxa"/>
            <w:shd w:val="clear" w:color="auto" w:fill="FFFFFF"/>
          </w:tcPr>
          <w:p w:rsidR="00540E94" w:rsidRPr="00540E94" w:rsidRDefault="00540E94" w:rsidP="004E6FE5">
            <w:pPr>
              <w:widowControl w:val="0"/>
              <w:suppressAutoHyphens/>
              <w:spacing w:line="240" w:lineRule="auto"/>
              <w:jc w:val="center"/>
              <w:rPr>
                <w:rFonts w:ascii="Times New Roman" w:hAnsi="Times New Roman" w:cs="Times New Roman"/>
                <w:sz w:val="24"/>
                <w:szCs w:val="24"/>
                <w:lang w:eastAsia="ar-SA"/>
              </w:rPr>
            </w:pPr>
            <w:r w:rsidRPr="00540E94">
              <w:rPr>
                <w:rFonts w:ascii="Times New Roman" w:hAnsi="Times New Roman" w:cs="Times New Roman"/>
                <w:b/>
                <w:bCs/>
                <w:sz w:val="24"/>
                <w:szCs w:val="24"/>
                <w:lang w:eastAsia="ar-SA"/>
              </w:rPr>
              <w:t>Почтовый адрес</w:t>
            </w:r>
          </w:p>
        </w:tc>
        <w:tc>
          <w:tcPr>
            <w:tcW w:w="1276" w:type="dxa"/>
            <w:shd w:val="clear" w:color="auto" w:fill="FFFFFF"/>
          </w:tcPr>
          <w:p w:rsidR="00540E94" w:rsidRPr="00540E94" w:rsidRDefault="00540E94" w:rsidP="004E6FE5">
            <w:pPr>
              <w:widowControl w:val="0"/>
              <w:suppressAutoHyphens/>
              <w:spacing w:line="240" w:lineRule="auto"/>
              <w:jc w:val="center"/>
              <w:rPr>
                <w:rFonts w:ascii="Times New Roman" w:hAnsi="Times New Roman" w:cs="Times New Roman"/>
                <w:sz w:val="24"/>
                <w:szCs w:val="24"/>
                <w:lang w:eastAsia="ar-SA"/>
              </w:rPr>
            </w:pPr>
            <w:r w:rsidRPr="00540E94">
              <w:rPr>
                <w:rFonts w:ascii="Times New Roman" w:hAnsi="Times New Roman" w:cs="Times New Roman"/>
                <w:b/>
                <w:bCs/>
                <w:sz w:val="24"/>
                <w:szCs w:val="24"/>
                <w:lang w:eastAsia="ar-SA"/>
              </w:rPr>
              <w:t>График работы</w:t>
            </w:r>
          </w:p>
        </w:tc>
        <w:tc>
          <w:tcPr>
            <w:tcW w:w="2551" w:type="dxa"/>
            <w:shd w:val="clear" w:color="auto" w:fill="FFFFFF"/>
            <w:vAlign w:val="bottom"/>
          </w:tcPr>
          <w:p w:rsidR="00540E94" w:rsidRPr="00540E94" w:rsidRDefault="00540E94" w:rsidP="004E6FE5">
            <w:pPr>
              <w:widowControl w:val="0"/>
              <w:suppressAutoHyphens/>
              <w:spacing w:line="240" w:lineRule="auto"/>
              <w:jc w:val="center"/>
              <w:rPr>
                <w:rFonts w:ascii="Times New Roman" w:hAnsi="Times New Roman" w:cs="Times New Roman"/>
                <w:sz w:val="24"/>
                <w:szCs w:val="24"/>
                <w:lang w:eastAsia="ar-SA"/>
              </w:rPr>
            </w:pPr>
            <w:r w:rsidRPr="00540E94">
              <w:rPr>
                <w:rFonts w:ascii="Times New Roman" w:hAnsi="Times New Roman" w:cs="Times New Roman"/>
                <w:b/>
                <w:bCs/>
                <w:sz w:val="24"/>
                <w:szCs w:val="24"/>
                <w:lang w:eastAsia="ar-SA"/>
              </w:rPr>
              <w:t>Адрес электронной почты</w:t>
            </w:r>
          </w:p>
        </w:tc>
        <w:tc>
          <w:tcPr>
            <w:tcW w:w="1276" w:type="dxa"/>
            <w:shd w:val="clear" w:color="auto" w:fill="FFFFFF"/>
          </w:tcPr>
          <w:p w:rsidR="00540E94" w:rsidRPr="00540E94" w:rsidRDefault="00540E94" w:rsidP="004E6FE5">
            <w:pPr>
              <w:widowControl w:val="0"/>
              <w:suppressAutoHyphens/>
              <w:spacing w:line="240" w:lineRule="auto"/>
              <w:jc w:val="center"/>
              <w:rPr>
                <w:rFonts w:ascii="Times New Roman" w:hAnsi="Times New Roman" w:cs="Times New Roman"/>
                <w:sz w:val="24"/>
                <w:szCs w:val="24"/>
                <w:lang w:eastAsia="ar-SA"/>
              </w:rPr>
            </w:pPr>
            <w:r w:rsidRPr="00540E94">
              <w:rPr>
                <w:rFonts w:ascii="Times New Roman" w:hAnsi="Times New Roman" w:cs="Times New Roman"/>
                <w:b/>
                <w:bCs/>
                <w:sz w:val="24"/>
                <w:szCs w:val="24"/>
                <w:lang w:eastAsia="ar-SA"/>
              </w:rPr>
              <w:t>Телефон</w:t>
            </w:r>
          </w:p>
        </w:tc>
      </w:tr>
      <w:tr w:rsidR="00540E94" w:rsidRPr="00540E94" w:rsidTr="004E6FE5">
        <w:trPr>
          <w:trHeight w:hRule="exact" w:val="1114"/>
        </w:trPr>
        <w:tc>
          <w:tcPr>
            <w:tcW w:w="730"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sz w:val="24"/>
                <w:szCs w:val="24"/>
                <w:lang w:eastAsia="ar-SA"/>
              </w:rPr>
              <w:t>1.</w:t>
            </w:r>
          </w:p>
        </w:tc>
        <w:tc>
          <w:tcPr>
            <w:tcW w:w="1832"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Филиал ГБУ ЛО «МФЦ» «Всеволожский»</w:t>
            </w:r>
          </w:p>
        </w:tc>
        <w:tc>
          <w:tcPr>
            <w:tcW w:w="2268"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188681, Россия, Ленинградская область, д. Новосаратовка, Центр, д. 8</w:t>
            </w: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 xml:space="preserve">С 9.00 до 21.00, ежедневно, </w:t>
            </w:r>
          </w:p>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без перерыва</w:t>
            </w:r>
          </w:p>
        </w:tc>
        <w:tc>
          <w:tcPr>
            <w:tcW w:w="2551" w:type="dxa"/>
            <w:shd w:val="clear" w:color="auto" w:fill="FFFFFF"/>
          </w:tcPr>
          <w:p w:rsidR="00540E94" w:rsidRPr="00540E94" w:rsidRDefault="00BF2313" w:rsidP="00540E94">
            <w:pPr>
              <w:widowControl w:val="0"/>
              <w:suppressAutoHyphens/>
              <w:spacing w:line="240" w:lineRule="auto"/>
              <w:jc w:val="both"/>
              <w:rPr>
                <w:rFonts w:ascii="Times New Roman" w:hAnsi="Times New Roman" w:cs="Times New Roman"/>
                <w:sz w:val="24"/>
                <w:szCs w:val="24"/>
                <w:lang w:eastAsia="ar-SA"/>
              </w:rPr>
            </w:pPr>
            <w:hyperlink r:id="rId20" w:history="1">
              <w:r w:rsidR="00540E94" w:rsidRPr="00540E94">
                <w:rPr>
                  <w:rFonts w:ascii="Times New Roman" w:hAnsi="Times New Roman" w:cs="Times New Roman"/>
                  <w:sz w:val="24"/>
                  <w:szCs w:val="24"/>
                  <w:u w:val="single"/>
                  <w:lang w:val="en-US" w:eastAsia="ar-SA"/>
                </w:rPr>
                <w:t>mfcvsev@gmail.com</w:t>
              </w:r>
            </w:hyperlink>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456-18-88</w:t>
            </w:r>
          </w:p>
        </w:tc>
      </w:tr>
      <w:tr w:rsidR="00540E94" w:rsidRPr="00540E94" w:rsidTr="004E6FE5">
        <w:trPr>
          <w:trHeight w:hRule="exact" w:val="1415"/>
        </w:trPr>
        <w:tc>
          <w:tcPr>
            <w:tcW w:w="730"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2.</w:t>
            </w:r>
          </w:p>
        </w:tc>
        <w:tc>
          <w:tcPr>
            <w:tcW w:w="1832"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Филиал ГБУ ЛО «МФЦ» «</w:t>
            </w:r>
            <w:proofErr w:type="spellStart"/>
            <w:r w:rsidRPr="00540E94">
              <w:rPr>
                <w:rFonts w:ascii="Times New Roman" w:hAnsi="Times New Roman" w:cs="Times New Roman"/>
                <w:bCs/>
                <w:sz w:val="24"/>
                <w:szCs w:val="24"/>
                <w:lang w:eastAsia="ar-SA"/>
              </w:rPr>
              <w:t>Приозерский</w:t>
            </w:r>
            <w:proofErr w:type="spellEnd"/>
            <w:r w:rsidRPr="00540E94">
              <w:rPr>
                <w:rFonts w:ascii="Times New Roman" w:hAnsi="Times New Roman" w:cs="Times New Roman"/>
                <w:bCs/>
                <w:sz w:val="24"/>
                <w:szCs w:val="24"/>
                <w:lang w:eastAsia="ar-SA"/>
              </w:rPr>
              <w:t>»</w:t>
            </w:r>
          </w:p>
        </w:tc>
        <w:tc>
          <w:tcPr>
            <w:tcW w:w="2268"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 xml:space="preserve">188761, Россия, Ленинградская область, </w:t>
            </w:r>
            <w:proofErr w:type="gramStart"/>
            <w:r w:rsidRPr="00540E94">
              <w:rPr>
                <w:rFonts w:ascii="Times New Roman" w:hAnsi="Times New Roman" w:cs="Times New Roman"/>
                <w:bCs/>
                <w:sz w:val="24"/>
                <w:szCs w:val="24"/>
                <w:lang w:eastAsia="ar-SA"/>
              </w:rPr>
              <w:t>г</w:t>
            </w:r>
            <w:proofErr w:type="gramEnd"/>
            <w:r w:rsidRPr="00540E94">
              <w:rPr>
                <w:rFonts w:ascii="Times New Roman" w:hAnsi="Times New Roman" w:cs="Times New Roman"/>
                <w:bCs/>
                <w:sz w:val="24"/>
                <w:szCs w:val="24"/>
                <w:lang w:eastAsia="ar-SA"/>
              </w:rPr>
              <w:t>. Приозерск, ул. Калинина, д. 51</w:t>
            </w: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С 9.00 до 21.00, ежедневно,</w:t>
            </w:r>
          </w:p>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без перерыва</w:t>
            </w:r>
          </w:p>
        </w:tc>
        <w:tc>
          <w:tcPr>
            <w:tcW w:w="2551" w:type="dxa"/>
            <w:shd w:val="clear" w:color="auto" w:fill="FFFFFF"/>
          </w:tcPr>
          <w:p w:rsidR="00540E94" w:rsidRPr="00540E94" w:rsidRDefault="00BF2313" w:rsidP="00540E94">
            <w:pPr>
              <w:suppressAutoHyphens/>
              <w:spacing w:line="240" w:lineRule="auto"/>
              <w:jc w:val="both"/>
              <w:rPr>
                <w:rFonts w:ascii="Times New Roman" w:hAnsi="Times New Roman" w:cs="Times New Roman"/>
                <w:sz w:val="24"/>
                <w:szCs w:val="24"/>
                <w:u w:val="single"/>
                <w:lang w:eastAsia="ar-SA"/>
              </w:rPr>
            </w:pPr>
            <w:hyperlink r:id="rId21" w:history="1">
              <w:r w:rsidR="00540E94" w:rsidRPr="00540E94">
                <w:rPr>
                  <w:rFonts w:ascii="Times New Roman" w:hAnsi="Times New Roman" w:cs="Times New Roman"/>
                  <w:sz w:val="24"/>
                  <w:szCs w:val="24"/>
                  <w:u w:val="single"/>
                  <w:lang w:eastAsia="ar-SA"/>
                </w:rPr>
                <w:t>mfcprioz@gmail.com</w:t>
              </w:r>
            </w:hyperlink>
          </w:p>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r>
      <w:tr w:rsidR="00540E94" w:rsidRPr="00540E94" w:rsidTr="004E6FE5">
        <w:trPr>
          <w:trHeight w:hRule="exact" w:val="1422"/>
        </w:trPr>
        <w:tc>
          <w:tcPr>
            <w:tcW w:w="730"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3.</w:t>
            </w:r>
          </w:p>
        </w:tc>
        <w:tc>
          <w:tcPr>
            <w:tcW w:w="1832"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 xml:space="preserve">Филиал ГБУ </w:t>
            </w:r>
            <w:r w:rsidRPr="00540E94">
              <w:rPr>
                <w:rFonts w:ascii="Times New Roman" w:hAnsi="Times New Roman" w:cs="Times New Roman"/>
                <w:bCs/>
                <w:sz w:val="24"/>
                <w:szCs w:val="24"/>
                <w:lang w:val="en-US" w:eastAsia="ar-SA"/>
              </w:rPr>
              <w:t>JIO</w:t>
            </w:r>
            <w:r w:rsidRPr="00540E94">
              <w:rPr>
                <w:rFonts w:ascii="Times New Roman" w:hAnsi="Times New Roman" w:cs="Times New Roman"/>
                <w:bCs/>
                <w:sz w:val="24"/>
                <w:szCs w:val="24"/>
                <w:lang w:eastAsia="ar-SA"/>
              </w:rPr>
              <w:t xml:space="preserve"> «МФЦ» «</w:t>
            </w:r>
            <w:proofErr w:type="spellStart"/>
            <w:r w:rsidRPr="00540E94">
              <w:rPr>
                <w:rFonts w:ascii="Times New Roman" w:hAnsi="Times New Roman" w:cs="Times New Roman"/>
                <w:bCs/>
                <w:sz w:val="24"/>
                <w:szCs w:val="24"/>
                <w:lang w:eastAsia="ar-SA"/>
              </w:rPr>
              <w:t>Тосненский</w:t>
            </w:r>
            <w:proofErr w:type="spellEnd"/>
            <w:r w:rsidRPr="00540E94">
              <w:rPr>
                <w:rFonts w:ascii="Times New Roman" w:hAnsi="Times New Roman" w:cs="Times New Roman"/>
                <w:bCs/>
                <w:sz w:val="24"/>
                <w:szCs w:val="24"/>
                <w:lang w:eastAsia="ar-SA"/>
              </w:rPr>
              <w:t>»</w:t>
            </w:r>
          </w:p>
        </w:tc>
        <w:tc>
          <w:tcPr>
            <w:tcW w:w="2268"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187002, Россия, Ленинградская область, г. Тосно, ул. Советская, д. 9</w:t>
            </w:r>
            <w:proofErr w:type="gramStart"/>
            <w:r w:rsidRPr="00540E94">
              <w:rPr>
                <w:rFonts w:ascii="Times New Roman" w:hAnsi="Times New Roman" w:cs="Times New Roman"/>
                <w:bCs/>
                <w:sz w:val="24"/>
                <w:szCs w:val="24"/>
                <w:lang w:eastAsia="ar-SA"/>
              </w:rPr>
              <w:t xml:space="preserve"> В</w:t>
            </w:r>
            <w:proofErr w:type="gramEnd"/>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С 9.00 до 21.00, ежедневно,</w:t>
            </w:r>
          </w:p>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без перерыва</w:t>
            </w:r>
          </w:p>
        </w:tc>
        <w:tc>
          <w:tcPr>
            <w:tcW w:w="2551" w:type="dxa"/>
            <w:shd w:val="clear" w:color="auto" w:fill="FFFFFF"/>
          </w:tcPr>
          <w:p w:rsidR="00540E94" w:rsidRPr="00540E94" w:rsidRDefault="00BF2313" w:rsidP="00540E94">
            <w:pPr>
              <w:suppressAutoHyphens/>
              <w:spacing w:line="240" w:lineRule="auto"/>
              <w:jc w:val="both"/>
              <w:rPr>
                <w:rFonts w:ascii="Times New Roman" w:hAnsi="Times New Roman" w:cs="Times New Roman"/>
                <w:sz w:val="24"/>
                <w:szCs w:val="24"/>
                <w:u w:val="single"/>
                <w:lang w:eastAsia="ar-SA"/>
              </w:rPr>
            </w:pPr>
            <w:hyperlink r:id="rId22" w:history="1">
              <w:r w:rsidR="00540E94" w:rsidRPr="00540E94">
                <w:rPr>
                  <w:rFonts w:ascii="Times New Roman" w:hAnsi="Times New Roman" w:cs="Times New Roman"/>
                  <w:sz w:val="24"/>
                  <w:szCs w:val="24"/>
                  <w:u w:val="single"/>
                  <w:lang w:eastAsia="ar-SA"/>
                </w:rPr>
                <w:t>mfctosno@gmail.com</w:t>
              </w:r>
            </w:hyperlink>
          </w:p>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r>
      <w:tr w:rsidR="00540E94" w:rsidRPr="00540E94" w:rsidTr="004E6FE5">
        <w:trPr>
          <w:trHeight w:hRule="exact" w:val="1413"/>
        </w:trPr>
        <w:tc>
          <w:tcPr>
            <w:tcW w:w="730" w:type="dxa"/>
            <w:shd w:val="clear" w:color="auto" w:fill="FFFFFF"/>
          </w:tcPr>
          <w:p w:rsidR="00540E94" w:rsidRPr="00540E94" w:rsidRDefault="00540E94" w:rsidP="00540E94">
            <w:pPr>
              <w:widowControl w:val="0"/>
              <w:tabs>
                <w:tab w:val="left" w:pos="427"/>
                <w:tab w:val="left" w:pos="1534"/>
              </w:tabs>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sz w:val="24"/>
                <w:szCs w:val="24"/>
                <w:lang w:eastAsia="ar-SA"/>
              </w:rPr>
              <w:t>4.</w:t>
            </w:r>
          </w:p>
        </w:tc>
        <w:tc>
          <w:tcPr>
            <w:tcW w:w="1832"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Филиал ГБУ ЛО «МФЦ» «</w:t>
            </w:r>
            <w:proofErr w:type="spellStart"/>
            <w:r w:rsidRPr="00540E94">
              <w:rPr>
                <w:rFonts w:ascii="Times New Roman" w:hAnsi="Times New Roman" w:cs="Times New Roman"/>
                <w:bCs/>
                <w:sz w:val="24"/>
                <w:szCs w:val="24"/>
                <w:lang w:eastAsia="ar-SA"/>
              </w:rPr>
              <w:t>Волосовский</w:t>
            </w:r>
            <w:proofErr w:type="spellEnd"/>
            <w:r w:rsidRPr="00540E94">
              <w:rPr>
                <w:rFonts w:ascii="Times New Roman" w:hAnsi="Times New Roman" w:cs="Times New Roman"/>
                <w:bCs/>
                <w:sz w:val="24"/>
                <w:szCs w:val="24"/>
                <w:lang w:eastAsia="ar-SA"/>
              </w:rPr>
              <w:t>»</w:t>
            </w:r>
          </w:p>
        </w:tc>
        <w:tc>
          <w:tcPr>
            <w:tcW w:w="2268" w:type="dxa"/>
            <w:shd w:val="clear" w:color="auto" w:fill="FFFFFF"/>
          </w:tcPr>
          <w:p w:rsidR="00540E94" w:rsidRPr="00540E94" w:rsidRDefault="00540E94" w:rsidP="00540E94">
            <w:pPr>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188410, Ленинградская обл., г</w:t>
            </w:r>
            <w:proofErr w:type="gramStart"/>
            <w:r w:rsidRPr="00540E94">
              <w:rPr>
                <w:rFonts w:ascii="Times New Roman" w:hAnsi="Times New Roman" w:cs="Times New Roman"/>
                <w:sz w:val="24"/>
                <w:szCs w:val="24"/>
              </w:rPr>
              <w:t>.В</w:t>
            </w:r>
            <w:proofErr w:type="gramEnd"/>
            <w:r w:rsidRPr="00540E94">
              <w:rPr>
                <w:rFonts w:ascii="Times New Roman" w:hAnsi="Times New Roman" w:cs="Times New Roman"/>
                <w:sz w:val="24"/>
                <w:szCs w:val="24"/>
              </w:rPr>
              <w:t>олосово, усадьба СХТ, д.1 литера А</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p>
        </w:tc>
        <w:tc>
          <w:tcPr>
            <w:tcW w:w="1276" w:type="dxa"/>
            <w:shd w:val="clear" w:color="auto" w:fill="FFFFFF"/>
          </w:tcPr>
          <w:p w:rsidR="00540E94" w:rsidRPr="00540E94" w:rsidRDefault="00540E94" w:rsidP="00540E94">
            <w:pPr>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С 9.00 до 21.00, ежедневно,</w:t>
            </w:r>
          </w:p>
          <w:p w:rsidR="00540E94" w:rsidRPr="00540E94" w:rsidRDefault="00540E94" w:rsidP="00540E94">
            <w:pPr>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без перерыва</w:t>
            </w:r>
          </w:p>
        </w:tc>
        <w:tc>
          <w:tcPr>
            <w:tcW w:w="2551" w:type="dxa"/>
            <w:shd w:val="clear" w:color="auto" w:fill="FFFFFF"/>
          </w:tcPr>
          <w:p w:rsidR="00540E94" w:rsidRPr="00540E94" w:rsidRDefault="00BF2313" w:rsidP="00540E94">
            <w:pPr>
              <w:suppressAutoHyphens/>
              <w:spacing w:line="240" w:lineRule="auto"/>
              <w:jc w:val="both"/>
              <w:rPr>
                <w:rFonts w:ascii="Times New Roman" w:hAnsi="Times New Roman" w:cs="Times New Roman"/>
                <w:sz w:val="24"/>
                <w:szCs w:val="24"/>
                <w:u w:val="single"/>
                <w:lang w:eastAsia="ar-SA"/>
              </w:rPr>
            </w:pPr>
            <w:hyperlink r:id="rId23" w:history="1">
              <w:r w:rsidR="00540E94" w:rsidRPr="00540E94">
                <w:rPr>
                  <w:rFonts w:ascii="Times New Roman" w:hAnsi="Times New Roman" w:cs="Times New Roman"/>
                  <w:sz w:val="24"/>
                  <w:szCs w:val="24"/>
                  <w:u w:val="single"/>
                  <w:lang w:eastAsia="ar-SA"/>
                </w:rPr>
                <w:t>mfcvolosovo@gmail.com</w:t>
              </w:r>
            </w:hyperlink>
          </w:p>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p>
        </w:tc>
      </w:tr>
      <w:tr w:rsidR="00540E94" w:rsidRPr="00540E94" w:rsidTr="004E6FE5">
        <w:trPr>
          <w:trHeight w:hRule="exact" w:val="1420"/>
        </w:trPr>
        <w:tc>
          <w:tcPr>
            <w:tcW w:w="730"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5.</w:t>
            </w:r>
          </w:p>
        </w:tc>
        <w:tc>
          <w:tcPr>
            <w:tcW w:w="1832"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Филиал ГБУ ЛО «МФЦ»</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«Выборгский»</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p>
        </w:tc>
        <w:tc>
          <w:tcPr>
            <w:tcW w:w="2268"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val="en-US" w:eastAsia="ar-SA"/>
              </w:rPr>
            </w:pPr>
            <w:r w:rsidRPr="00540E94">
              <w:rPr>
                <w:rFonts w:ascii="Times New Roman" w:hAnsi="Times New Roman" w:cs="Times New Roman"/>
                <w:bCs/>
                <w:sz w:val="24"/>
                <w:szCs w:val="24"/>
                <w:lang w:eastAsia="ar-SA"/>
              </w:rPr>
              <w:t>188800, Россия, Ленинградская область, г</w:t>
            </w:r>
            <w:proofErr w:type="gramStart"/>
            <w:r w:rsidRPr="00540E94">
              <w:rPr>
                <w:rFonts w:ascii="Times New Roman" w:hAnsi="Times New Roman" w:cs="Times New Roman"/>
                <w:bCs/>
                <w:sz w:val="24"/>
                <w:szCs w:val="24"/>
                <w:lang w:eastAsia="ar-SA"/>
              </w:rPr>
              <w:t>.В</w:t>
            </w:r>
            <w:proofErr w:type="gramEnd"/>
            <w:r w:rsidRPr="00540E94">
              <w:rPr>
                <w:rFonts w:ascii="Times New Roman" w:hAnsi="Times New Roman" w:cs="Times New Roman"/>
                <w:bCs/>
                <w:sz w:val="24"/>
                <w:szCs w:val="24"/>
                <w:lang w:eastAsia="ar-SA"/>
              </w:rPr>
              <w:t>ыборг, ул. Вокзальная, д.13</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val="en-US" w:eastAsia="ar-SA"/>
              </w:rPr>
            </w:pP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С 9.00 до 21.00, ежедневно,</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без перерыва</w:t>
            </w:r>
          </w:p>
        </w:tc>
        <w:tc>
          <w:tcPr>
            <w:tcW w:w="2551" w:type="dxa"/>
            <w:shd w:val="clear" w:color="auto" w:fill="FFFFFF"/>
          </w:tcPr>
          <w:p w:rsidR="00540E94" w:rsidRPr="00540E94" w:rsidRDefault="00BF2313" w:rsidP="00540E94">
            <w:pPr>
              <w:widowControl w:val="0"/>
              <w:suppressAutoHyphens/>
              <w:spacing w:line="240" w:lineRule="auto"/>
              <w:jc w:val="both"/>
              <w:rPr>
                <w:rFonts w:ascii="Times New Roman" w:hAnsi="Times New Roman" w:cs="Times New Roman"/>
                <w:sz w:val="24"/>
                <w:szCs w:val="24"/>
                <w:lang w:val="en-US" w:eastAsia="ar-SA"/>
              </w:rPr>
            </w:pPr>
            <w:hyperlink r:id="rId24" w:history="1">
              <w:r w:rsidR="00540E94" w:rsidRPr="00540E94">
                <w:rPr>
                  <w:rFonts w:ascii="Times New Roman" w:hAnsi="Times New Roman" w:cs="Times New Roman"/>
                  <w:sz w:val="24"/>
                  <w:szCs w:val="24"/>
                  <w:lang w:val="en-US" w:eastAsia="ar-SA"/>
                </w:rPr>
                <w:t>mfcvyborg@gmail.com</w:t>
              </w:r>
            </w:hyperlink>
          </w:p>
          <w:p w:rsidR="00540E94" w:rsidRPr="00540E94" w:rsidRDefault="00540E94" w:rsidP="00540E94">
            <w:pPr>
              <w:widowControl w:val="0"/>
              <w:suppressAutoHyphens/>
              <w:spacing w:line="240" w:lineRule="auto"/>
              <w:jc w:val="both"/>
              <w:rPr>
                <w:rFonts w:ascii="Times New Roman" w:hAnsi="Times New Roman" w:cs="Times New Roman"/>
                <w:sz w:val="24"/>
                <w:szCs w:val="24"/>
                <w:lang w:val="en-US" w:eastAsia="ar-SA"/>
              </w:rPr>
            </w:pP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r>
      <w:tr w:rsidR="00540E94" w:rsidRPr="00540E94" w:rsidTr="004E6FE5">
        <w:trPr>
          <w:trHeight w:hRule="exact" w:val="1127"/>
        </w:trPr>
        <w:tc>
          <w:tcPr>
            <w:tcW w:w="730"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6.</w:t>
            </w:r>
          </w:p>
        </w:tc>
        <w:tc>
          <w:tcPr>
            <w:tcW w:w="1832"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Филиал ГБУ ЛО «МФЦ»</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«Тихвинский»</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p>
        </w:tc>
        <w:tc>
          <w:tcPr>
            <w:tcW w:w="2268"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187550, Ленинградская область, г</w:t>
            </w:r>
            <w:proofErr w:type="gramStart"/>
            <w:r w:rsidRPr="00540E94">
              <w:rPr>
                <w:rFonts w:ascii="Times New Roman" w:hAnsi="Times New Roman" w:cs="Times New Roman"/>
                <w:bCs/>
                <w:sz w:val="24"/>
                <w:szCs w:val="24"/>
                <w:lang w:eastAsia="ar-SA"/>
              </w:rPr>
              <w:t>.Т</w:t>
            </w:r>
            <w:proofErr w:type="gramEnd"/>
            <w:r w:rsidRPr="00540E94">
              <w:rPr>
                <w:rFonts w:ascii="Times New Roman" w:hAnsi="Times New Roman" w:cs="Times New Roman"/>
                <w:bCs/>
                <w:sz w:val="24"/>
                <w:szCs w:val="24"/>
                <w:lang w:eastAsia="ar-SA"/>
              </w:rPr>
              <w:t>ихвин, 1микрорайон, д.2</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С 9.00 до 21.00, ежедневно,</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без перерыва</w:t>
            </w:r>
          </w:p>
        </w:tc>
        <w:tc>
          <w:tcPr>
            <w:tcW w:w="2551" w:type="dxa"/>
            <w:shd w:val="clear" w:color="auto" w:fill="FFFFFF"/>
          </w:tcPr>
          <w:p w:rsidR="00540E94" w:rsidRPr="00540E94" w:rsidRDefault="00BF2313" w:rsidP="00540E94">
            <w:pPr>
              <w:widowControl w:val="0"/>
              <w:suppressAutoHyphens/>
              <w:spacing w:line="240" w:lineRule="auto"/>
              <w:jc w:val="both"/>
              <w:rPr>
                <w:rFonts w:ascii="Times New Roman" w:hAnsi="Times New Roman" w:cs="Times New Roman"/>
                <w:sz w:val="24"/>
                <w:szCs w:val="24"/>
                <w:lang w:eastAsia="ar-SA"/>
              </w:rPr>
            </w:pPr>
            <w:hyperlink r:id="rId25" w:history="1">
              <w:r w:rsidR="00540E94" w:rsidRPr="00540E94">
                <w:rPr>
                  <w:rFonts w:ascii="Times New Roman" w:hAnsi="Times New Roman" w:cs="Times New Roman"/>
                  <w:sz w:val="24"/>
                  <w:szCs w:val="24"/>
                  <w:u w:val="single"/>
                  <w:lang w:eastAsia="ar-SA"/>
                </w:rPr>
                <w:t>mfctihvin@gmail.com</w:t>
              </w:r>
            </w:hyperlink>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r>
      <w:tr w:rsidR="00540E94" w:rsidRPr="00540E94" w:rsidTr="004E6FE5">
        <w:trPr>
          <w:trHeight w:hRule="exact" w:val="1710"/>
        </w:trPr>
        <w:tc>
          <w:tcPr>
            <w:tcW w:w="730" w:type="dxa"/>
            <w:tcBorders>
              <w:bottom w:val="single" w:sz="4" w:space="0" w:color="auto"/>
            </w:tcBorders>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7.</w:t>
            </w:r>
          </w:p>
        </w:tc>
        <w:tc>
          <w:tcPr>
            <w:tcW w:w="1832" w:type="dxa"/>
            <w:tcBorders>
              <w:bottom w:val="single" w:sz="4" w:space="0" w:color="auto"/>
            </w:tcBorders>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Филиал ГБУ ЛО «МФЦ» «</w:t>
            </w:r>
            <w:proofErr w:type="spellStart"/>
            <w:r w:rsidRPr="00540E94">
              <w:rPr>
                <w:rFonts w:ascii="Times New Roman" w:hAnsi="Times New Roman" w:cs="Times New Roman"/>
                <w:bCs/>
                <w:sz w:val="24"/>
                <w:szCs w:val="24"/>
                <w:lang w:eastAsia="ar-SA"/>
              </w:rPr>
              <w:t>Лодейнопольский</w:t>
            </w:r>
            <w:proofErr w:type="spellEnd"/>
            <w:r w:rsidRPr="00540E94">
              <w:rPr>
                <w:rFonts w:ascii="Times New Roman" w:hAnsi="Times New Roman" w:cs="Times New Roman"/>
                <w:bCs/>
                <w:sz w:val="24"/>
                <w:szCs w:val="24"/>
                <w:lang w:eastAsia="ar-SA"/>
              </w:rPr>
              <w:t>»</w:t>
            </w:r>
          </w:p>
        </w:tc>
        <w:tc>
          <w:tcPr>
            <w:tcW w:w="2268" w:type="dxa"/>
            <w:tcBorders>
              <w:bottom w:val="single" w:sz="4" w:space="0" w:color="auto"/>
            </w:tcBorders>
            <w:shd w:val="clear" w:color="auto" w:fill="FFFFFF"/>
          </w:tcPr>
          <w:p w:rsidR="00540E94" w:rsidRPr="00540E94" w:rsidRDefault="00540E94" w:rsidP="004E6FE5">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187700,</w:t>
            </w:r>
            <w:r w:rsidR="004E6FE5">
              <w:rPr>
                <w:rFonts w:ascii="Times New Roman" w:hAnsi="Times New Roman" w:cs="Times New Roman"/>
                <w:bCs/>
                <w:sz w:val="24"/>
                <w:szCs w:val="24"/>
                <w:lang w:eastAsia="ar-SA"/>
              </w:rPr>
              <w:t xml:space="preserve"> </w:t>
            </w:r>
            <w:r w:rsidRPr="00540E94">
              <w:rPr>
                <w:rFonts w:ascii="Times New Roman" w:hAnsi="Times New Roman" w:cs="Times New Roman"/>
                <w:bCs/>
                <w:sz w:val="24"/>
                <w:szCs w:val="24"/>
                <w:lang w:eastAsia="ar-SA"/>
              </w:rPr>
              <w:t>Ленинградская область, г</w:t>
            </w:r>
            <w:proofErr w:type="gramStart"/>
            <w:r w:rsidRPr="00540E94">
              <w:rPr>
                <w:rFonts w:ascii="Times New Roman" w:hAnsi="Times New Roman" w:cs="Times New Roman"/>
                <w:bCs/>
                <w:sz w:val="24"/>
                <w:szCs w:val="24"/>
                <w:lang w:eastAsia="ar-SA"/>
              </w:rPr>
              <w:t>.Л</w:t>
            </w:r>
            <w:proofErr w:type="gramEnd"/>
            <w:r w:rsidRPr="00540E94">
              <w:rPr>
                <w:rFonts w:ascii="Times New Roman" w:hAnsi="Times New Roman" w:cs="Times New Roman"/>
                <w:bCs/>
                <w:sz w:val="24"/>
                <w:szCs w:val="24"/>
                <w:lang w:eastAsia="ar-SA"/>
              </w:rPr>
              <w:t>одейное Поле, ул. Карла Маркса, дом 36</w:t>
            </w:r>
          </w:p>
        </w:tc>
        <w:tc>
          <w:tcPr>
            <w:tcW w:w="1276" w:type="dxa"/>
            <w:tcBorders>
              <w:bottom w:val="single" w:sz="4" w:space="0" w:color="auto"/>
            </w:tcBorders>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С 9.00 до 21.00, ежедневно,</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без перерыва</w:t>
            </w:r>
          </w:p>
        </w:tc>
        <w:tc>
          <w:tcPr>
            <w:tcW w:w="2551" w:type="dxa"/>
            <w:shd w:val="clear" w:color="auto" w:fill="FFFFFF"/>
          </w:tcPr>
          <w:p w:rsidR="00540E94" w:rsidRPr="00540E94" w:rsidRDefault="00BF2313" w:rsidP="00540E94">
            <w:pPr>
              <w:widowControl w:val="0"/>
              <w:suppressAutoHyphens/>
              <w:spacing w:line="240" w:lineRule="auto"/>
              <w:jc w:val="both"/>
              <w:rPr>
                <w:rFonts w:ascii="Times New Roman" w:hAnsi="Times New Roman" w:cs="Times New Roman"/>
                <w:sz w:val="24"/>
                <w:szCs w:val="24"/>
                <w:lang w:eastAsia="ar-SA"/>
              </w:rPr>
            </w:pPr>
            <w:hyperlink r:id="rId26" w:history="1">
              <w:r w:rsidR="00540E94" w:rsidRPr="00540E94">
                <w:rPr>
                  <w:rFonts w:ascii="Times New Roman" w:hAnsi="Times New Roman" w:cs="Times New Roman"/>
                  <w:sz w:val="24"/>
                  <w:szCs w:val="24"/>
                  <w:u w:val="single"/>
                  <w:lang w:eastAsia="ar-SA"/>
                </w:rPr>
                <w:t>mfclodpol@gmail.com</w:t>
              </w:r>
            </w:hyperlink>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r>
      <w:tr w:rsidR="00540E94" w:rsidRPr="00540E94" w:rsidTr="004E6FE5">
        <w:trPr>
          <w:trHeight w:hRule="exact" w:val="1693"/>
        </w:trPr>
        <w:tc>
          <w:tcPr>
            <w:tcW w:w="730" w:type="dxa"/>
            <w:shd w:val="clear" w:color="auto" w:fill="auto"/>
          </w:tcPr>
          <w:p w:rsidR="00540E94" w:rsidRPr="00540E94" w:rsidRDefault="00540E94" w:rsidP="00540E94">
            <w:pPr>
              <w:spacing w:line="240" w:lineRule="auto"/>
              <w:jc w:val="both"/>
              <w:rPr>
                <w:rFonts w:ascii="Times New Roman" w:hAnsi="Times New Roman" w:cs="Times New Roman"/>
                <w:sz w:val="24"/>
                <w:szCs w:val="24"/>
                <w:highlight w:val="yellow"/>
              </w:rPr>
            </w:pPr>
            <w:r w:rsidRPr="00540E94">
              <w:rPr>
                <w:rFonts w:ascii="Times New Roman" w:hAnsi="Times New Roman" w:cs="Times New Roman"/>
                <w:sz w:val="24"/>
                <w:szCs w:val="24"/>
              </w:rPr>
              <w:t>8.</w:t>
            </w:r>
          </w:p>
        </w:tc>
        <w:tc>
          <w:tcPr>
            <w:tcW w:w="1832" w:type="dxa"/>
            <w:shd w:val="clear" w:color="auto" w:fill="auto"/>
          </w:tcPr>
          <w:p w:rsidR="00540E94" w:rsidRPr="00540E94" w:rsidRDefault="00540E94" w:rsidP="00540E94">
            <w:pPr>
              <w:spacing w:line="240" w:lineRule="auto"/>
              <w:jc w:val="both"/>
              <w:rPr>
                <w:rFonts w:ascii="Times New Roman" w:hAnsi="Times New Roman" w:cs="Times New Roman"/>
                <w:sz w:val="24"/>
                <w:szCs w:val="24"/>
                <w:highlight w:val="yellow"/>
              </w:rPr>
            </w:pPr>
            <w:r w:rsidRPr="00540E94">
              <w:rPr>
                <w:rFonts w:ascii="Times New Roman" w:hAnsi="Times New Roman" w:cs="Times New Roman"/>
                <w:sz w:val="24"/>
                <w:szCs w:val="24"/>
              </w:rPr>
              <w:t>Филиал ГБУ ЛО «МФЦ» «</w:t>
            </w:r>
            <w:proofErr w:type="spellStart"/>
            <w:r w:rsidRPr="00540E94">
              <w:rPr>
                <w:rFonts w:ascii="Times New Roman" w:hAnsi="Times New Roman" w:cs="Times New Roman"/>
                <w:sz w:val="24"/>
                <w:szCs w:val="24"/>
              </w:rPr>
              <w:t>Кингисеппский</w:t>
            </w:r>
            <w:proofErr w:type="spellEnd"/>
            <w:r w:rsidRPr="00540E94">
              <w:rPr>
                <w:rFonts w:ascii="Times New Roman" w:hAnsi="Times New Roman" w:cs="Times New Roman"/>
                <w:sz w:val="24"/>
                <w:szCs w:val="24"/>
              </w:rPr>
              <w:t>»</w:t>
            </w:r>
          </w:p>
        </w:tc>
        <w:tc>
          <w:tcPr>
            <w:tcW w:w="2268" w:type="dxa"/>
            <w:shd w:val="clear" w:color="auto" w:fill="auto"/>
          </w:tcPr>
          <w:p w:rsidR="00540E94" w:rsidRPr="004E6FE5" w:rsidRDefault="00540E94" w:rsidP="00540E94">
            <w:pPr>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188480, Ленинградская область, г. Кингисепп,</w:t>
            </w:r>
            <w:r w:rsidR="004E6FE5">
              <w:rPr>
                <w:rFonts w:ascii="Times New Roman" w:hAnsi="Times New Roman" w:cs="Times New Roman"/>
                <w:sz w:val="24"/>
                <w:szCs w:val="24"/>
              </w:rPr>
              <w:t xml:space="preserve"> </w:t>
            </w:r>
            <w:r w:rsidRPr="00540E94">
              <w:rPr>
                <w:rFonts w:ascii="Times New Roman" w:hAnsi="Times New Roman" w:cs="Times New Roman"/>
                <w:sz w:val="24"/>
                <w:szCs w:val="24"/>
              </w:rPr>
              <w:t>ул. Фабричная, дом 14</w:t>
            </w:r>
            <w:proofErr w:type="gramStart"/>
            <w:r w:rsidRPr="00540E94">
              <w:rPr>
                <w:rFonts w:ascii="Times New Roman" w:hAnsi="Times New Roman" w:cs="Times New Roman"/>
                <w:sz w:val="24"/>
                <w:szCs w:val="24"/>
              </w:rPr>
              <w:t xml:space="preserve"> Б</w:t>
            </w:r>
            <w:proofErr w:type="gramEnd"/>
          </w:p>
        </w:tc>
        <w:tc>
          <w:tcPr>
            <w:tcW w:w="1276" w:type="dxa"/>
            <w:shd w:val="clear" w:color="auto" w:fill="auto"/>
          </w:tcPr>
          <w:p w:rsidR="00540E94" w:rsidRPr="00540E94" w:rsidRDefault="00540E94" w:rsidP="00540E94">
            <w:pPr>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С 9.00 до 21.00, ежедневно,</w:t>
            </w:r>
          </w:p>
          <w:p w:rsidR="00540E94" w:rsidRPr="00540E94" w:rsidRDefault="00540E94" w:rsidP="00540E94">
            <w:pPr>
              <w:spacing w:line="240" w:lineRule="auto"/>
              <w:jc w:val="both"/>
              <w:rPr>
                <w:rFonts w:ascii="Times New Roman" w:hAnsi="Times New Roman" w:cs="Times New Roman"/>
                <w:sz w:val="24"/>
                <w:szCs w:val="24"/>
                <w:highlight w:val="yellow"/>
              </w:rPr>
            </w:pPr>
            <w:r w:rsidRPr="00540E94">
              <w:rPr>
                <w:rFonts w:ascii="Times New Roman" w:hAnsi="Times New Roman" w:cs="Times New Roman"/>
                <w:sz w:val="24"/>
                <w:szCs w:val="24"/>
              </w:rPr>
              <w:t>без перерыва</w:t>
            </w:r>
          </w:p>
        </w:tc>
        <w:tc>
          <w:tcPr>
            <w:tcW w:w="2551" w:type="dxa"/>
            <w:shd w:val="clear" w:color="auto" w:fill="FFFFFF"/>
          </w:tcPr>
          <w:p w:rsidR="00540E94" w:rsidRPr="00540E94" w:rsidRDefault="00BF2313" w:rsidP="00540E94">
            <w:pPr>
              <w:widowControl w:val="0"/>
              <w:suppressAutoHyphens/>
              <w:spacing w:line="240" w:lineRule="auto"/>
              <w:jc w:val="both"/>
              <w:rPr>
                <w:rFonts w:ascii="Times New Roman" w:hAnsi="Times New Roman" w:cs="Times New Roman"/>
                <w:sz w:val="24"/>
                <w:szCs w:val="24"/>
                <w:lang w:eastAsia="ar-SA"/>
              </w:rPr>
            </w:pPr>
            <w:hyperlink r:id="rId27" w:history="1">
              <w:r w:rsidR="00540E94" w:rsidRPr="00540E94">
                <w:rPr>
                  <w:rFonts w:ascii="Times New Roman" w:hAnsi="Times New Roman" w:cs="Times New Roman"/>
                  <w:sz w:val="24"/>
                  <w:szCs w:val="24"/>
                  <w:u w:val="single"/>
                  <w:lang w:eastAsia="ar-SA"/>
                </w:rPr>
                <w:t>mfckingisepp@gmail.com</w:t>
              </w:r>
            </w:hyperlink>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r>
      <w:tr w:rsidR="00540E94" w:rsidRPr="00540E94" w:rsidTr="004E6FE5">
        <w:trPr>
          <w:trHeight w:hRule="exact" w:val="2275"/>
        </w:trPr>
        <w:tc>
          <w:tcPr>
            <w:tcW w:w="730" w:type="dxa"/>
            <w:shd w:val="clear" w:color="auto" w:fill="auto"/>
          </w:tcPr>
          <w:p w:rsidR="00540E94" w:rsidRPr="00540E94" w:rsidRDefault="00540E94" w:rsidP="00540E94">
            <w:pPr>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lastRenderedPageBreak/>
              <w:t>9.</w:t>
            </w:r>
          </w:p>
        </w:tc>
        <w:tc>
          <w:tcPr>
            <w:tcW w:w="1832" w:type="dxa"/>
            <w:shd w:val="clear" w:color="auto" w:fill="auto"/>
          </w:tcPr>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bCs/>
                <w:color w:val="000000"/>
                <w:sz w:val="24"/>
                <w:szCs w:val="24"/>
                <w:lang w:eastAsia="ar-SA"/>
              </w:rPr>
              <w:t>Филиал ГБУ ЛО «МФЦ» «</w:t>
            </w:r>
            <w:proofErr w:type="spellStart"/>
            <w:r w:rsidRPr="00540E94">
              <w:rPr>
                <w:rFonts w:ascii="Times New Roman" w:hAnsi="Times New Roman" w:cs="Times New Roman"/>
                <w:bCs/>
                <w:color w:val="000000"/>
                <w:sz w:val="24"/>
                <w:szCs w:val="24"/>
                <w:lang w:eastAsia="ar-SA"/>
              </w:rPr>
              <w:t>Приозерский</w:t>
            </w:r>
            <w:proofErr w:type="spellEnd"/>
            <w:r w:rsidRPr="00540E94">
              <w:rPr>
                <w:rFonts w:ascii="Times New Roman" w:hAnsi="Times New Roman" w:cs="Times New Roman"/>
                <w:bCs/>
                <w:color w:val="000000"/>
                <w:sz w:val="24"/>
                <w:szCs w:val="24"/>
                <w:lang w:eastAsia="ar-SA"/>
              </w:rPr>
              <w:t>» отдел «Сосново»</w:t>
            </w:r>
          </w:p>
        </w:tc>
        <w:tc>
          <w:tcPr>
            <w:tcW w:w="2268" w:type="dxa"/>
            <w:shd w:val="clear" w:color="auto" w:fill="auto"/>
          </w:tcPr>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proofErr w:type="gramStart"/>
            <w:r w:rsidRPr="00540E94">
              <w:rPr>
                <w:rFonts w:ascii="Times New Roman" w:hAnsi="Times New Roman" w:cs="Times New Roman"/>
                <w:bCs/>
                <w:color w:val="000000"/>
                <w:sz w:val="24"/>
                <w:szCs w:val="24"/>
                <w:lang w:eastAsia="ar-SA"/>
              </w:rPr>
              <w:t>188730,</w:t>
            </w:r>
            <w:r w:rsidR="004E6FE5">
              <w:rPr>
                <w:rFonts w:ascii="Times New Roman" w:hAnsi="Times New Roman" w:cs="Times New Roman"/>
                <w:bCs/>
                <w:color w:val="000000"/>
                <w:sz w:val="24"/>
                <w:szCs w:val="24"/>
                <w:lang w:eastAsia="ar-SA"/>
              </w:rPr>
              <w:t xml:space="preserve"> </w:t>
            </w:r>
            <w:r w:rsidRPr="00540E94">
              <w:rPr>
                <w:rFonts w:ascii="Times New Roman" w:hAnsi="Times New Roman" w:cs="Times New Roman"/>
                <w:bCs/>
                <w:color w:val="000000"/>
                <w:sz w:val="24"/>
                <w:szCs w:val="24"/>
                <w:lang w:eastAsia="ar-SA"/>
              </w:rPr>
              <w:t xml:space="preserve">Ленинградская область, </w:t>
            </w:r>
            <w:proofErr w:type="spellStart"/>
            <w:r w:rsidRPr="00540E94">
              <w:rPr>
                <w:rFonts w:ascii="Times New Roman" w:hAnsi="Times New Roman" w:cs="Times New Roman"/>
                <w:bCs/>
                <w:color w:val="000000"/>
                <w:sz w:val="24"/>
                <w:szCs w:val="24"/>
                <w:lang w:eastAsia="ar-SA"/>
              </w:rPr>
              <w:t>Приозерский</w:t>
            </w:r>
            <w:proofErr w:type="spellEnd"/>
            <w:r w:rsidRPr="00540E94">
              <w:rPr>
                <w:rFonts w:ascii="Times New Roman" w:hAnsi="Times New Roman" w:cs="Times New Roman"/>
                <w:bCs/>
                <w:color w:val="000000"/>
                <w:sz w:val="24"/>
                <w:szCs w:val="24"/>
                <w:lang w:eastAsia="ar-SA"/>
              </w:rPr>
              <w:t xml:space="preserve"> район, пос. Сосново, ул. Механизаторов, д.11</w:t>
            </w:r>
            <w:proofErr w:type="gramEnd"/>
          </w:p>
        </w:tc>
        <w:tc>
          <w:tcPr>
            <w:tcW w:w="1276" w:type="dxa"/>
            <w:shd w:val="clear" w:color="auto" w:fill="auto"/>
          </w:tcPr>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bCs/>
                <w:color w:val="000000"/>
                <w:sz w:val="24"/>
                <w:szCs w:val="24"/>
                <w:lang w:eastAsia="ar-SA"/>
              </w:rPr>
              <w:t>С 9.00 до 21.00, ежедневно,</w:t>
            </w:r>
          </w:p>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bCs/>
                <w:color w:val="000000"/>
                <w:sz w:val="24"/>
                <w:szCs w:val="24"/>
                <w:lang w:eastAsia="ar-SA"/>
              </w:rPr>
              <w:t>без перерыва</w:t>
            </w:r>
          </w:p>
        </w:tc>
        <w:tc>
          <w:tcPr>
            <w:tcW w:w="2551" w:type="dxa"/>
            <w:shd w:val="clear" w:color="auto" w:fill="FFFFFF"/>
          </w:tcPr>
          <w:p w:rsidR="00540E94" w:rsidRPr="00540E94" w:rsidRDefault="00BF2313" w:rsidP="00540E94">
            <w:pPr>
              <w:widowControl w:val="0"/>
              <w:suppressAutoHyphens/>
              <w:spacing w:line="240" w:lineRule="auto"/>
              <w:jc w:val="both"/>
              <w:rPr>
                <w:rFonts w:ascii="Times New Roman" w:hAnsi="Times New Roman" w:cs="Times New Roman"/>
                <w:sz w:val="24"/>
                <w:szCs w:val="24"/>
                <w:lang w:eastAsia="ar-SA"/>
              </w:rPr>
            </w:pPr>
            <w:hyperlink r:id="rId28" w:history="1">
              <w:r w:rsidR="00540E94" w:rsidRPr="00540E94">
                <w:rPr>
                  <w:rFonts w:ascii="Times New Roman" w:hAnsi="Times New Roman" w:cs="Times New Roman"/>
                  <w:sz w:val="24"/>
                  <w:szCs w:val="24"/>
                  <w:u w:val="single"/>
                  <w:lang w:eastAsia="ar-SA"/>
                </w:rPr>
                <w:t>mfc47sosnovo@gmail.com</w:t>
              </w:r>
            </w:hyperlink>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r>
      <w:tr w:rsidR="00540E94" w:rsidRPr="00540E94" w:rsidTr="004E6FE5">
        <w:trPr>
          <w:trHeight w:hRule="exact" w:val="846"/>
        </w:trPr>
        <w:tc>
          <w:tcPr>
            <w:tcW w:w="730" w:type="dxa"/>
            <w:shd w:val="clear" w:color="auto" w:fill="auto"/>
          </w:tcPr>
          <w:p w:rsidR="00540E94" w:rsidRPr="00540E94" w:rsidRDefault="00540E94" w:rsidP="00540E94">
            <w:pPr>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10.</w:t>
            </w:r>
          </w:p>
        </w:tc>
        <w:tc>
          <w:tcPr>
            <w:tcW w:w="1832" w:type="dxa"/>
            <w:shd w:val="clear" w:color="auto" w:fill="auto"/>
          </w:tcPr>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bCs/>
                <w:color w:val="000000"/>
                <w:sz w:val="24"/>
                <w:szCs w:val="24"/>
                <w:lang w:eastAsia="ar-SA"/>
              </w:rPr>
              <w:t>Филиал ГБУ ЛО «МФЦ» «</w:t>
            </w:r>
            <w:proofErr w:type="spellStart"/>
            <w:r w:rsidRPr="00540E94">
              <w:rPr>
                <w:rFonts w:ascii="Times New Roman" w:hAnsi="Times New Roman" w:cs="Times New Roman"/>
                <w:bCs/>
                <w:color w:val="000000"/>
                <w:sz w:val="24"/>
                <w:szCs w:val="24"/>
                <w:lang w:eastAsia="ar-SA"/>
              </w:rPr>
              <w:t>Сланцевский</w:t>
            </w:r>
            <w:proofErr w:type="spellEnd"/>
            <w:r w:rsidRPr="00540E94">
              <w:rPr>
                <w:rFonts w:ascii="Times New Roman" w:hAnsi="Times New Roman" w:cs="Times New Roman"/>
                <w:bCs/>
                <w:color w:val="000000"/>
                <w:sz w:val="24"/>
                <w:szCs w:val="24"/>
                <w:lang w:eastAsia="ar-SA"/>
              </w:rPr>
              <w:t>»</w:t>
            </w:r>
          </w:p>
        </w:tc>
        <w:tc>
          <w:tcPr>
            <w:tcW w:w="2268" w:type="dxa"/>
            <w:shd w:val="clear" w:color="auto" w:fill="auto"/>
          </w:tcPr>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bCs/>
                <w:color w:val="000000"/>
                <w:sz w:val="24"/>
                <w:szCs w:val="24"/>
                <w:lang w:eastAsia="ar-SA"/>
              </w:rPr>
              <w:t xml:space="preserve">Ленинградская область, </w:t>
            </w:r>
            <w:proofErr w:type="gramStart"/>
            <w:r w:rsidRPr="00540E94">
              <w:rPr>
                <w:rFonts w:ascii="Times New Roman" w:hAnsi="Times New Roman" w:cs="Times New Roman"/>
                <w:bCs/>
                <w:color w:val="000000"/>
                <w:sz w:val="24"/>
                <w:szCs w:val="24"/>
                <w:lang w:eastAsia="ar-SA"/>
              </w:rPr>
              <w:t>г</w:t>
            </w:r>
            <w:proofErr w:type="gramEnd"/>
            <w:r w:rsidRPr="00540E94">
              <w:rPr>
                <w:rFonts w:ascii="Times New Roman" w:hAnsi="Times New Roman" w:cs="Times New Roman"/>
                <w:bCs/>
                <w:color w:val="000000"/>
                <w:sz w:val="24"/>
                <w:szCs w:val="24"/>
                <w:lang w:eastAsia="ar-SA"/>
              </w:rPr>
              <w:t>. Сланцы, ул. Кирова, д. 16а</w:t>
            </w:r>
          </w:p>
        </w:tc>
        <w:tc>
          <w:tcPr>
            <w:tcW w:w="1276" w:type="dxa"/>
            <w:shd w:val="clear" w:color="auto" w:fill="auto"/>
          </w:tcPr>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bCs/>
                <w:color w:val="000000"/>
                <w:sz w:val="24"/>
                <w:szCs w:val="24"/>
                <w:lang w:eastAsia="ar-SA"/>
              </w:rPr>
              <w:t>С 9.00 до 21.00, ежедневно,</w:t>
            </w:r>
            <w:r w:rsidR="004E6FE5">
              <w:rPr>
                <w:rFonts w:ascii="Times New Roman" w:hAnsi="Times New Roman" w:cs="Times New Roman"/>
                <w:bCs/>
                <w:color w:val="000000"/>
                <w:sz w:val="24"/>
                <w:szCs w:val="24"/>
                <w:lang w:eastAsia="ar-SA"/>
              </w:rPr>
              <w:t xml:space="preserve"> </w:t>
            </w:r>
            <w:r w:rsidRPr="00540E94">
              <w:rPr>
                <w:rFonts w:ascii="Times New Roman" w:hAnsi="Times New Roman" w:cs="Times New Roman"/>
                <w:bCs/>
                <w:color w:val="000000"/>
                <w:sz w:val="24"/>
                <w:szCs w:val="24"/>
                <w:lang w:eastAsia="ar-SA"/>
              </w:rPr>
              <w:t>без перерыва</w:t>
            </w:r>
          </w:p>
        </w:tc>
        <w:tc>
          <w:tcPr>
            <w:tcW w:w="2551" w:type="dxa"/>
            <w:shd w:val="clear" w:color="auto" w:fill="FFFFFF"/>
          </w:tcPr>
          <w:p w:rsidR="00540E94" w:rsidRPr="00540E94" w:rsidRDefault="00BF2313" w:rsidP="00540E94">
            <w:pPr>
              <w:widowControl w:val="0"/>
              <w:suppressAutoHyphens/>
              <w:spacing w:line="240" w:lineRule="auto"/>
              <w:jc w:val="both"/>
              <w:rPr>
                <w:rFonts w:ascii="Times New Roman" w:hAnsi="Times New Roman" w:cs="Times New Roman"/>
                <w:sz w:val="24"/>
                <w:szCs w:val="24"/>
                <w:lang w:eastAsia="ar-SA"/>
              </w:rPr>
            </w:pPr>
            <w:hyperlink r:id="rId29" w:history="1">
              <w:r w:rsidR="00540E94" w:rsidRPr="00540E94">
                <w:rPr>
                  <w:rFonts w:ascii="Times New Roman" w:hAnsi="Times New Roman" w:cs="Times New Roman"/>
                  <w:sz w:val="24"/>
                  <w:szCs w:val="24"/>
                  <w:u w:val="single"/>
                  <w:lang w:eastAsia="ar-SA"/>
                </w:rPr>
                <w:t>mfc47slancy@gmail.com</w:t>
              </w:r>
            </w:hyperlink>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r>
      <w:tr w:rsidR="00540E94" w:rsidRPr="00540E94" w:rsidTr="004E6FE5">
        <w:trPr>
          <w:trHeight w:hRule="exact" w:val="1128"/>
        </w:trPr>
        <w:tc>
          <w:tcPr>
            <w:tcW w:w="730" w:type="dxa"/>
            <w:shd w:val="clear" w:color="auto" w:fill="auto"/>
          </w:tcPr>
          <w:p w:rsidR="00540E94" w:rsidRPr="00540E94" w:rsidRDefault="00540E94" w:rsidP="00540E94">
            <w:pPr>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11.</w:t>
            </w:r>
          </w:p>
        </w:tc>
        <w:tc>
          <w:tcPr>
            <w:tcW w:w="1832" w:type="dxa"/>
            <w:shd w:val="clear" w:color="auto" w:fill="auto"/>
          </w:tcPr>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bCs/>
                <w:color w:val="000000"/>
                <w:sz w:val="24"/>
                <w:szCs w:val="24"/>
                <w:lang w:eastAsia="ar-SA"/>
              </w:rPr>
              <w:t>Филиал ГБУ ЛО «МФЦ» «Всеволожский»</w:t>
            </w:r>
          </w:p>
        </w:tc>
        <w:tc>
          <w:tcPr>
            <w:tcW w:w="2268" w:type="dxa"/>
            <w:shd w:val="clear" w:color="auto" w:fill="auto"/>
          </w:tcPr>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sz w:val="24"/>
                <w:szCs w:val="24"/>
              </w:rPr>
              <w:t xml:space="preserve">Ленинградская область, </w:t>
            </w:r>
            <w:proofErr w:type="gramStart"/>
            <w:r w:rsidRPr="00540E94">
              <w:rPr>
                <w:rFonts w:ascii="Times New Roman" w:hAnsi="Times New Roman" w:cs="Times New Roman"/>
                <w:sz w:val="24"/>
                <w:szCs w:val="24"/>
              </w:rPr>
              <w:t>г</w:t>
            </w:r>
            <w:proofErr w:type="gramEnd"/>
            <w:r w:rsidRPr="00540E94">
              <w:rPr>
                <w:rFonts w:ascii="Times New Roman" w:hAnsi="Times New Roman" w:cs="Times New Roman"/>
                <w:sz w:val="24"/>
                <w:szCs w:val="24"/>
              </w:rPr>
              <w:t xml:space="preserve">. Всеволожск, ул. </w:t>
            </w:r>
            <w:proofErr w:type="spellStart"/>
            <w:r w:rsidRPr="00540E94">
              <w:rPr>
                <w:rFonts w:ascii="Times New Roman" w:hAnsi="Times New Roman" w:cs="Times New Roman"/>
                <w:sz w:val="24"/>
                <w:szCs w:val="24"/>
              </w:rPr>
              <w:t>Пожвинская</w:t>
            </w:r>
            <w:proofErr w:type="spellEnd"/>
            <w:r w:rsidRPr="00540E94">
              <w:rPr>
                <w:rFonts w:ascii="Times New Roman" w:hAnsi="Times New Roman" w:cs="Times New Roman"/>
                <w:sz w:val="24"/>
                <w:szCs w:val="24"/>
              </w:rPr>
              <w:t>, д. 4а</w:t>
            </w:r>
          </w:p>
        </w:tc>
        <w:tc>
          <w:tcPr>
            <w:tcW w:w="1276" w:type="dxa"/>
            <w:shd w:val="clear" w:color="auto" w:fill="auto"/>
          </w:tcPr>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bCs/>
                <w:color w:val="000000"/>
                <w:sz w:val="24"/>
                <w:szCs w:val="24"/>
                <w:lang w:eastAsia="ar-SA"/>
              </w:rPr>
              <w:t>С 9.00 до 21.00, ежедневно,</w:t>
            </w:r>
          </w:p>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bCs/>
                <w:color w:val="000000"/>
                <w:sz w:val="24"/>
                <w:szCs w:val="24"/>
                <w:lang w:eastAsia="ar-SA"/>
              </w:rPr>
              <w:t>без перерыва</w:t>
            </w:r>
          </w:p>
        </w:tc>
        <w:tc>
          <w:tcPr>
            <w:tcW w:w="2551"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sz w:val="24"/>
                <w:szCs w:val="24"/>
                <w:lang w:val="en-US"/>
              </w:rPr>
              <w:t>mfc47vsev@gmail.com</w:t>
            </w: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r>
      <w:tr w:rsidR="00540E94" w:rsidRPr="00540E94" w:rsidTr="004E6FE5">
        <w:trPr>
          <w:trHeight w:hRule="exact" w:val="846"/>
        </w:trPr>
        <w:tc>
          <w:tcPr>
            <w:tcW w:w="730" w:type="dxa"/>
            <w:shd w:val="clear" w:color="auto" w:fill="FFFFFF"/>
          </w:tcPr>
          <w:p w:rsidR="00540E94" w:rsidRPr="00540E94" w:rsidRDefault="00540E94" w:rsidP="00540E94">
            <w:pPr>
              <w:widowControl w:val="0"/>
              <w:tabs>
                <w:tab w:val="left" w:pos="427"/>
                <w:tab w:val="left" w:pos="1534"/>
              </w:tabs>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sz w:val="24"/>
                <w:szCs w:val="24"/>
                <w:lang w:eastAsia="ar-SA"/>
              </w:rPr>
              <w:t>12.</w:t>
            </w:r>
          </w:p>
        </w:tc>
        <w:tc>
          <w:tcPr>
            <w:tcW w:w="1832"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sz w:val="24"/>
                <w:szCs w:val="24"/>
              </w:rPr>
              <w:t>Филиал ГБУ ЛО «МФЦ» отдел «Рощино»</w:t>
            </w:r>
          </w:p>
        </w:tc>
        <w:tc>
          <w:tcPr>
            <w:tcW w:w="2268"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sz w:val="24"/>
                <w:szCs w:val="24"/>
              </w:rPr>
              <w:t xml:space="preserve">Ленинградская область, </w:t>
            </w:r>
            <w:proofErr w:type="gramStart"/>
            <w:r w:rsidRPr="00540E94">
              <w:rPr>
                <w:rFonts w:ascii="Times New Roman" w:hAnsi="Times New Roman" w:cs="Times New Roman"/>
                <w:sz w:val="24"/>
                <w:szCs w:val="24"/>
              </w:rPr>
              <w:t>г</w:t>
            </w:r>
            <w:proofErr w:type="gramEnd"/>
            <w:r w:rsidRPr="00540E94">
              <w:rPr>
                <w:rFonts w:ascii="Times New Roman" w:hAnsi="Times New Roman" w:cs="Times New Roman"/>
                <w:sz w:val="24"/>
                <w:szCs w:val="24"/>
              </w:rPr>
              <w:t>. Рощино, ул. Советская, д.8</w:t>
            </w: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С 9.00 до 21.00, ежедневно,</w:t>
            </w:r>
            <w:r w:rsidR="004E6FE5">
              <w:rPr>
                <w:rFonts w:ascii="Times New Roman" w:hAnsi="Times New Roman" w:cs="Times New Roman"/>
                <w:bCs/>
                <w:sz w:val="24"/>
                <w:szCs w:val="24"/>
                <w:lang w:eastAsia="ar-SA"/>
              </w:rPr>
              <w:t xml:space="preserve"> </w:t>
            </w:r>
            <w:r w:rsidRPr="00540E94">
              <w:rPr>
                <w:rFonts w:ascii="Times New Roman" w:hAnsi="Times New Roman" w:cs="Times New Roman"/>
                <w:bCs/>
                <w:sz w:val="24"/>
                <w:szCs w:val="24"/>
                <w:lang w:eastAsia="ar-SA"/>
              </w:rPr>
              <w:t>без перерыва</w:t>
            </w:r>
          </w:p>
        </w:tc>
        <w:tc>
          <w:tcPr>
            <w:tcW w:w="2551"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sz w:val="24"/>
                <w:szCs w:val="24"/>
                <w:lang w:val="en-US"/>
              </w:rPr>
              <w:t>mfc47rochino@gmail.com</w:t>
            </w: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p>
        </w:tc>
      </w:tr>
      <w:tr w:rsidR="00540E94" w:rsidRPr="00540E94" w:rsidTr="004E6FE5">
        <w:trPr>
          <w:trHeight w:hRule="exact" w:val="1127"/>
        </w:trPr>
        <w:tc>
          <w:tcPr>
            <w:tcW w:w="730" w:type="dxa"/>
            <w:shd w:val="clear" w:color="auto" w:fill="FFFFFF"/>
          </w:tcPr>
          <w:p w:rsidR="00540E94" w:rsidRPr="00540E94" w:rsidRDefault="00540E94" w:rsidP="00540E94">
            <w:pPr>
              <w:widowControl w:val="0"/>
              <w:tabs>
                <w:tab w:val="left" w:pos="427"/>
                <w:tab w:val="left" w:pos="1534"/>
              </w:tabs>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sz w:val="24"/>
                <w:szCs w:val="24"/>
                <w:lang w:eastAsia="ar-SA"/>
              </w:rPr>
              <w:t>13.</w:t>
            </w:r>
          </w:p>
        </w:tc>
        <w:tc>
          <w:tcPr>
            <w:tcW w:w="1832"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sz w:val="24"/>
                <w:szCs w:val="24"/>
              </w:rPr>
              <w:t>Филиал ГБУ ЛО «МФЦ» «</w:t>
            </w:r>
            <w:proofErr w:type="spellStart"/>
            <w:r w:rsidRPr="00540E94">
              <w:rPr>
                <w:rFonts w:ascii="Times New Roman" w:hAnsi="Times New Roman" w:cs="Times New Roman"/>
                <w:sz w:val="24"/>
                <w:szCs w:val="24"/>
              </w:rPr>
              <w:t>Сосновоборский</w:t>
            </w:r>
            <w:proofErr w:type="spellEnd"/>
            <w:r w:rsidRPr="00540E94">
              <w:rPr>
                <w:rFonts w:ascii="Times New Roman" w:hAnsi="Times New Roman" w:cs="Times New Roman"/>
                <w:sz w:val="24"/>
                <w:szCs w:val="24"/>
              </w:rPr>
              <w:t>»</w:t>
            </w:r>
          </w:p>
        </w:tc>
        <w:tc>
          <w:tcPr>
            <w:tcW w:w="2268"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sz w:val="24"/>
                <w:szCs w:val="24"/>
              </w:rPr>
              <w:t xml:space="preserve">Ленинградская область, </w:t>
            </w:r>
            <w:proofErr w:type="gramStart"/>
            <w:r w:rsidRPr="00540E94">
              <w:rPr>
                <w:rFonts w:ascii="Times New Roman" w:hAnsi="Times New Roman" w:cs="Times New Roman"/>
                <w:sz w:val="24"/>
                <w:szCs w:val="24"/>
              </w:rPr>
              <w:t>г</w:t>
            </w:r>
            <w:proofErr w:type="gramEnd"/>
            <w:r w:rsidRPr="00540E94">
              <w:rPr>
                <w:rFonts w:ascii="Times New Roman" w:hAnsi="Times New Roman" w:cs="Times New Roman"/>
                <w:sz w:val="24"/>
                <w:szCs w:val="24"/>
              </w:rPr>
              <w:t>. Сосновый Бор, ул. Мира, д.1</w:t>
            </w: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С 9.00 до 21.00, ежедневно,</w:t>
            </w:r>
            <w:r w:rsidR="004E6FE5">
              <w:rPr>
                <w:rFonts w:ascii="Times New Roman" w:hAnsi="Times New Roman" w:cs="Times New Roman"/>
                <w:bCs/>
                <w:sz w:val="24"/>
                <w:szCs w:val="24"/>
                <w:lang w:eastAsia="ar-SA"/>
              </w:rPr>
              <w:t xml:space="preserve"> </w:t>
            </w:r>
            <w:r w:rsidRPr="00540E94">
              <w:rPr>
                <w:rFonts w:ascii="Times New Roman" w:hAnsi="Times New Roman" w:cs="Times New Roman"/>
                <w:bCs/>
                <w:sz w:val="24"/>
                <w:szCs w:val="24"/>
                <w:lang w:eastAsia="ar-SA"/>
              </w:rPr>
              <w:t>без перерыва</w:t>
            </w:r>
          </w:p>
        </w:tc>
        <w:tc>
          <w:tcPr>
            <w:tcW w:w="2551"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sz w:val="24"/>
                <w:szCs w:val="24"/>
                <w:lang w:val="en-US"/>
              </w:rPr>
              <w:t>mfc47sbor@gmail.com</w:t>
            </w: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p>
        </w:tc>
      </w:tr>
      <w:tr w:rsidR="00540E94" w:rsidRPr="00540E94" w:rsidTr="004E6FE5">
        <w:trPr>
          <w:trHeight w:hRule="exact" w:val="3411"/>
        </w:trPr>
        <w:tc>
          <w:tcPr>
            <w:tcW w:w="730" w:type="dxa"/>
            <w:shd w:val="clear" w:color="auto" w:fill="FFFFFF"/>
          </w:tcPr>
          <w:p w:rsidR="00540E94" w:rsidRPr="00540E94" w:rsidRDefault="00540E94" w:rsidP="00540E94">
            <w:pPr>
              <w:widowControl w:val="0"/>
              <w:tabs>
                <w:tab w:val="left" w:pos="427"/>
                <w:tab w:val="left" w:pos="1534"/>
              </w:tabs>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sz w:val="24"/>
                <w:szCs w:val="24"/>
                <w:lang w:eastAsia="ar-SA"/>
              </w:rPr>
              <w:t>14.</w:t>
            </w:r>
          </w:p>
        </w:tc>
        <w:tc>
          <w:tcPr>
            <w:tcW w:w="1832"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ГБУ ЛО «МФЦ»</w:t>
            </w:r>
          </w:p>
        </w:tc>
        <w:tc>
          <w:tcPr>
            <w:tcW w:w="2268"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188641, Россия, Ленинградская область, Всеволожский район, дер. Новосаратовк</w:t>
            </w:r>
            <w:proofErr w:type="gramStart"/>
            <w:r w:rsidRPr="00540E94">
              <w:rPr>
                <w:rFonts w:ascii="Times New Roman" w:hAnsi="Times New Roman" w:cs="Times New Roman"/>
                <w:bCs/>
                <w:sz w:val="24"/>
                <w:szCs w:val="24"/>
                <w:lang w:eastAsia="ar-SA"/>
              </w:rPr>
              <w:t>а-</w:t>
            </w:r>
            <w:proofErr w:type="gramEnd"/>
            <w:r w:rsidRPr="00540E94">
              <w:rPr>
                <w:rFonts w:ascii="Times New Roman" w:hAnsi="Times New Roman" w:cs="Times New Roman"/>
                <w:bCs/>
                <w:sz w:val="24"/>
                <w:szCs w:val="24"/>
                <w:lang w:eastAsia="ar-SA"/>
              </w:rPr>
              <w:t xml:space="preserve"> центр, д.8. Почтовый адрес: 191311, Россия, Санкт-Петербург, ул. Смольного, д.3, литер А.</w:t>
            </w: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proofErr w:type="spellStart"/>
            <w:r w:rsidRPr="00540E94">
              <w:rPr>
                <w:rFonts w:ascii="Times New Roman" w:hAnsi="Times New Roman" w:cs="Times New Roman"/>
                <w:bCs/>
                <w:sz w:val="24"/>
                <w:szCs w:val="24"/>
                <w:lang w:eastAsia="ar-SA"/>
              </w:rPr>
              <w:t>пн-чт</w:t>
            </w:r>
            <w:proofErr w:type="spellEnd"/>
            <w:r w:rsidRPr="00540E94">
              <w:rPr>
                <w:rFonts w:ascii="Times New Roman" w:hAnsi="Times New Roman" w:cs="Times New Roman"/>
                <w:bCs/>
                <w:sz w:val="24"/>
                <w:szCs w:val="24"/>
                <w:lang w:eastAsia="ar-SA"/>
              </w:rPr>
              <w:t xml:space="preserve"> –</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с 9.00 до 18.00,</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пт. –</w:t>
            </w:r>
          </w:p>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 xml:space="preserve">с 9.00 до 17.00, перерыв </w:t>
            </w:r>
            <w:proofErr w:type="gramStart"/>
            <w:r w:rsidRPr="00540E94">
              <w:rPr>
                <w:rFonts w:ascii="Times New Roman" w:hAnsi="Times New Roman" w:cs="Times New Roman"/>
                <w:bCs/>
                <w:sz w:val="24"/>
                <w:szCs w:val="24"/>
                <w:lang w:eastAsia="ar-SA"/>
              </w:rPr>
              <w:t>с</w:t>
            </w:r>
            <w:proofErr w:type="gramEnd"/>
          </w:p>
          <w:p w:rsidR="00540E94" w:rsidRPr="00540E94" w:rsidRDefault="00540E94" w:rsidP="00540E94">
            <w:pPr>
              <w:widowControl w:val="0"/>
              <w:tabs>
                <w:tab w:val="left" w:pos="733"/>
              </w:tab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13.00 до 13.48, выходные дни -</w:t>
            </w:r>
          </w:p>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roofErr w:type="spellStart"/>
            <w:proofErr w:type="gramStart"/>
            <w:r w:rsidRPr="00540E94">
              <w:rPr>
                <w:rFonts w:ascii="Times New Roman" w:hAnsi="Times New Roman" w:cs="Times New Roman"/>
                <w:bCs/>
                <w:sz w:val="24"/>
                <w:szCs w:val="24"/>
                <w:lang w:eastAsia="ar-SA"/>
              </w:rPr>
              <w:t>сб</w:t>
            </w:r>
            <w:proofErr w:type="spellEnd"/>
            <w:proofErr w:type="gramEnd"/>
            <w:r w:rsidRPr="00540E94">
              <w:rPr>
                <w:rFonts w:ascii="Times New Roman" w:hAnsi="Times New Roman" w:cs="Times New Roman"/>
                <w:bCs/>
                <w:sz w:val="24"/>
                <w:szCs w:val="24"/>
                <w:lang w:eastAsia="ar-SA"/>
              </w:rPr>
              <w:t>, вс.</w:t>
            </w:r>
          </w:p>
        </w:tc>
        <w:tc>
          <w:tcPr>
            <w:tcW w:w="2551" w:type="dxa"/>
            <w:shd w:val="clear" w:color="auto" w:fill="FFFFFF"/>
          </w:tcPr>
          <w:p w:rsidR="00540E94" w:rsidRPr="00540E94" w:rsidRDefault="00BF2313" w:rsidP="00540E94">
            <w:pPr>
              <w:widowControl w:val="0"/>
              <w:suppressAutoHyphens/>
              <w:spacing w:line="240" w:lineRule="auto"/>
              <w:jc w:val="both"/>
              <w:rPr>
                <w:rFonts w:ascii="Times New Roman" w:hAnsi="Times New Roman" w:cs="Times New Roman"/>
                <w:sz w:val="24"/>
                <w:szCs w:val="24"/>
                <w:lang w:eastAsia="ar-SA"/>
              </w:rPr>
            </w:pPr>
            <w:hyperlink r:id="rId30" w:history="1">
              <w:r w:rsidR="00540E94" w:rsidRPr="00540E94">
                <w:rPr>
                  <w:rFonts w:ascii="Times New Roman" w:hAnsi="Times New Roman" w:cs="Times New Roman"/>
                  <w:sz w:val="24"/>
                  <w:szCs w:val="24"/>
                  <w:u w:val="single"/>
                  <w:lang w:val="en-US" w:eastAsia="ar-SA"/>
                </w:rPr>
                <w:t>mfc-info@lenreg.ru</w:t>
              </w:r>
            </w:hyperlink>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577-47-30</w:t>
            </w:r>
          </w:p>
        </w:tc>
      </w:tr>
    </w:tbl>
    <w:p w:rsidR="00540E94" w:rsidRPr="00540E94" w:rsidRDefault="00540E94" w:rsidP="00540E94">
      <w:pPr>
        <w:widowControl w:val="0"/>
        <w:suppressAutoHyphens/>
        <w:spacing w:line="240" w:lineRule="auto"/>
        <w:jc w:val="both"/>
        <w:rPr>
          <w:rFonts w:ascii="Times New Roman" w:hAnsi="Times New Roman" w:cs="Times New Roman"/>
          <w:sz w:val="24"/>
          <w:szCs w:val="24"/>
        </w:rPr>
      </w:pPr>
    </w:p>
    <w:p w:rsidR="00540E94" w:rsidRPr="00540E94" w:rsidRDefault="00540E94" w:rsidP="00540E94">
      <w:pPr>
        <w:widowControl w:val="0"/>
        <w:suppressAutoHyphens/>
        <w:spacing w:line="240" w:lineRule="auto"/>
        <w:jc w:val="both"/>
        <w:rPr>
          <w:rFonts w:ascii="Times New Roman" w:hAnsi="Times New Roman" w:cs="Times New Roman"/>
          <w:sz w:val="24"/>
          <w:szCs w:val="24"/>
        </w:rPr>
      </w:pPr>
    </w:p>
    <w:p w:rsidR="00540E94" w:rsidRPr="00540E94" w:rsidRDefault="00540E94" w:rsidP="00540E94">
      <w:pPr>
        <w:widowControl w:val="0"/>
        <w:suppressAutoHyphens/>
        <w:spacing w:line="240" w:lineRule="auto"/>
        <w:jc w:val="both"/>
        <w:rPr>
          <w:rFonts w:ascii="Times New Roman" w:hAnsi="Times New Roman" w:cs="Times New Roman"/>
          <w:sz w:val="24"/>
          <w:szCs w:val="24"/>
        </w:rPr>
      </w:pPr>
    </w:p>
    <w:p w:rsidR="00540E94" w:rsidRPr="00540E94" w:rsidRDefault="00540E94" w:rsidP="00540E94">
      <w:pPr>
        <w:spacing w:line="240" w:lineRule="auto"/>
        <w:jc w:val="both"/>
        <w:rPr>
          <w:rFonts w:ascii="Times New Roman" w:hAnsi="Times New Roman" w:cs="Times New Roman"/>
          <w:sz w:val="24"/>
          <w:szCs w:val="24"/>
        </w:rPr>
      </w:pPr>
    </w:p>
    <w:p w:rsidR="00540E94" w:rsidRPr="00540E94" w:rsidRDefault="00540E94" w:rsidP="00540E94">
      <w:pPr>
        <w:spacing w:line="240" w:lineRule="auto"/>
        <w:jc w:val="both"/>
        <w:rPr>
          <w:rFonts w:ascii="Times New Roman" w:hAnsi="Times New Roman" w:cs="Times New Roman"/>
          <w:sz w:val="24"/>
          <w:szCs w:val="24"/>
        </w:rPr>
        <w:sectPr w:rsidR="00540E94" w:rsidRPr="00540E94" w:rsidSect="004E6FE5">
          <w:pgSz w:w="11905" w:h="16838"/>
          <w:pgMar w:top="568" w:right="706" w:bottom="1134" w:left="1276" w:header="720" w:footer="720" w:gutter="0"/>
          <w:cols w:space="720"/>
        </w:sectPr>
      </w:pPr>
    </w:p>
    <w:p w:rsidR="00540E94" w:rsidRPr="00540E94" w:rsidRDefault="00540E94" w:rsidP="004E6FE5">
      <w:pPr>
        <w:pStyle w:val="ConsPlusNormal"/>
        <w:ind w:firstLine="0"/>
        <w:jc w:val="right"/>
        <w:rPr>
          <w:rFonts w:ascii="Times New Roman" w:hAnsi="Times New Roman" w:cs="Times New Roman"/>
          <w:sz w:val="24"/>
          <w:szCs w:val="24"/>
        </w:rPr>
      </w:pPr>
      <w:r w:rsidRPr="00540E94">
        <w:rPr>
          <w:rFonts w:ascii="Times New Roman" w:hAnsi="Times New Roman" w:cs="Times New Roman"/>
          <w:sz w:val="24"/>
          <w:szCs w:val="24"/>
        </w:rPr>
        <w:lastRenderedPageBreak/>
        <w:t>Приложение № 3</w:t>
      </w:r>
    </w:p>
    <w:p w:rsidR="00540E94" w:rsidRPr="00540E94" w:rsidRDefault="00540E94" w:rsidP="004E6FE5">
      <w:pPr>
        <w:pStyle w:val="ConsPlusNormal"/>
        <w:ind w:firstLine="0"/>
        <w:jc w:val="right"/>
        <w:rPr>
          <w:rFonts w:ascii="Times New Roman" w:hAnsi="Times New Roman" w:cs="Times New Roman"/>
          <w:sz w:val="24"/>
          <w:szCs w:val="24"/>
        </w:rPr>
      </w:pPr>
      <w:r w:rsidRPr="00540E94">
        <w:rPr>
          <w:rFonts w:ascii="Times New Roman" w:hAnsi="Times New Roman" w:cs="Times New Roman"/>
          <w:sz w:val="24"/>
          <w:szCs w:val="24"/>
        </w:rPr>
        <w:t>к Административному регламенту</w:t>
      </w:r>
    </w:p>
    <w:p w:rsidR="00540E94" w:rsidRPr="00540E94" w:rsidRDefault="00540E94" w:rsidP="004E6FE5">
      <w:pPr>
        <w:pStyle w:val="ConsPlusNormal"/>
        <w:ind w:firstLine="0"/>
        <w:jc w:val="right"/>
        <w:rPr>
          <w:rFonts w:ascii="Times New Roman" w:hAnsi="Times New Roman" w:cs="Times New Roman"/>
          <w:sz w:val="24"/>
          <w:szCs w:val="24"/>
        </w:rPr>
      </w:pPr>
    </w:p>
    <w:p w:rsidR="00540E94" w:rsidRPr="00540E94" w:rsidRDefault="00540E94" w:rsidP="00540E94">
      <w:pPr>
        <w:pStyle w:val="ConsPlusNormal"/>
        <w:ind w:firstLine="0"/>
        <w:jc w:val="both"/>
        <w:rPr>
          <w:rFonts w:ascii="Times New Roman" w:hAnsi="Times New Roman" w:cs="Times New Roman"/>
          <w:sz w:val="24"/>
          <w:szCs w:val="24"/>
        </w:rPr>
      </w:pPr>
    </w:p>
    <w:p w:rsidR="00540E94" w:rsidRPr="00540E94" w:rsidRDefault="00540E94" w:rsidP="004E6FE5">
      <w:pPr>
        <w:pStyle w:val="ConsPlusNormal"/>
        <w:ind w:firstLine="0"/>
        <w:jc w:val="center"/>
        <w:rPr>
          <w:rFonts w:ascii="Times New Roman" w:hAnsi="Times New Roman" w:cs="Times New Roman"/>
          <w:sz w:val="24"/>
          <w:szCs w:val="24"/>
        </w:rPr>
      </w:pPr>
      <w:r w:rsidRPr="00540E94">
        <w:rPr>
          <w:rFonts w:ascii="Times New Roman" w:hAnsi="Times New Roman" w:cs="Times New Roman"/>
          <w:sz w:val="24"/>
          <w:szCs w:val="24"/>
        </w:rPr>
        <w:t>БЛОК-СХЕМА</w:t>
      </w:r>
    </w:p>
    <w:p w:rsidR="00540E94" w:rsidRPr="00540E94" w:rsidRDefault="00540E94" w:rsidP="004E6FE5">
      <w:pPr>
        <w:pStyle w:val="ConsPlusNormal"/>
        <w:ind w:firstLine="0"/>
        <w:jc w:val="center"/>
        <w:rPr>
          <w:rFonts w:ascii="Times New Roman" w:hAnsi="Times New Roman" w:cs="Times New Roman"/>
          <w:sz w:val="24"/>
          <w:szCs w:val="24"/>
        </w:rPr>
      </w:pPr>
      <w:r w:rsidRPr="00540E94">
        <w:rPr>
          <w:rFonts w:ascii="Times New Roman" w:hAnsi="Times New Roman" w:cs="Times New Roman"/>
          <w:sz w:val="24"/>
          <w:szCs w:val="24"/>
        </w:rPr>
        <w:t>последовательности выполнения административных процедур</w:t>
      </w:r>
    </w:p>
    <w:p w:rsidR="00540E94" w:rsidRPr="00540E94" w:rsidRDefault="00540E94" w:rsidP="004E6FE5">
      <w:pPr>
        <w:pStyle w:val="ConsPlusNormal"/>
        <w:ind w:firstLine="0"/>
        <w:jc w:val="center"/>
        <w:rPr>
          <w:rFonts w:ascii="Times New Roman" w:hAnsi="Times New Roman" w:cs="Times New Roman"/>
          <w:sz w:val="24"/>
          <w:szCs w:val="24"/>
        </w:rPr>
      </w:pPr>
      <w:r w:rsidRPr="00540E94">
        <w:rPr>
          <w:rFonts w:ascii="Times New Roman" w:hAnsi="Times New Roman" w:cs="Times New Roman"/>
          <w:sz w:val="24"/>
          <w:szCs w:val="24"/>
        </w:rPr>
        <w:t>по предоставлению муниципальной услуги</w:t>
      </w:r>
    </w:p>
    <w:p w:rsidR="00540E94" w:rsidRPr="00540E94" w:rsidRDefault="00540E94" w:rsidP="004E6FE5">
      <w:pPr>
        <w:pStyle w:val="ConsPlusNormal"/>
        <w:ind w:firstLine="0"/>
        <w:jc w:val="center"/>
        <w:rPr>
          <w:rFonts w:ascii="Times New Roman" w:hAnsi="Times New Roman" w:cs="Times New Roman"/>
          <w:strike/>
          <w:color w:val="F79646"/>
          <w:sz w:val="24"/>
          <w:szCs w:val="24"/>
        </w:rPr>
      </w:pPr>
      <w:r w:rsidRPr="00540E94">
        <w:rPr>
          <w:rFonts w:ascii="Times New Roman" w:hAnsi="Times New Roman" w:cs="Times New Roman"/>
          <w:sz w:val="24"/>
          <w:szCs w:val="24"/>
        </w:rPr>
        <w:t>«Выдача градостроительного плана земельного участка»</w:t>
      </w:r>
    </w:p>
    <w:p w:rsidR="00540E94" w:rsidRPr="00540E94" w:rsidRDefault="00540E94" w:rsidP="00540E94">
      <w:pPr>
        <w:pStyle w:val="ConsPlusNormal"/>
        <w:ind w:firstLine="0"/>
        <w:jc w:val="both"/>
        <w:rPr>
          <w:rFonts w:ascii="Times New Roman" w:hAnsi="Times New Roman" w:cs="Times New Roman"/>
          <w:sz w:val="24"/>
          <w:szCs w:val="24"/>
        </w:rPr>
      </w:pPr>
      <w:r w:rsidRPr="00540E94">
        <w:rPr>
          <w:rFonts w:ascii="Times New Roman" w:hAnsi="Times New Roman" w:cs="Times New Roman"/>
          <w:sz w:val="24"/>
          <w:szCs w:val="24"/>
        </w:rPr>
        <w:t xml:space="preserve"> </w:t>
      </w:r>
    </w:p>
    <w:p w:rsidR="00540E94" w:rsidRPr="00540E94" w:rsidRDefault="00540E94" w:rsidP="00540E94">
      <w:pPr>
        <w:tabs>
          <w:tab w:val="left" w:pos="6420"/>
        </w:tabs>
        <w:spacing w:line="240" w:lineRule="auto"/>
        <w:jc w:val="both"/>
        <w:rPr>
          <w:rFonts w:ascii="Times New Roman" w:hAnsi="Times New Roman" w:cs="Times New Roman"/>
          <w:sz w:val="24"/>
          <w:szCs w:val="24"/>
        </w:rPr>
      </w:pPr>
    </w:p>
    <w:p w:rsidR="00540E94" w:rsidRPr="00540E94" w:rsidRDefault="00BF2313" w:rsidP="00540E94">
      <w:pPr>
        <w:tabs>
          <w:tab w:val="left" w:pos="6420"/>
        </w:tabs>
        <w:spacing w:line="240" w:lineRule="auto"/>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47" type="#_x0000_t202" style="position:absolute;left:0;text-align:left;margin-left:44.15pt;margin-top:3.7pt;width:440.25pt;height:56.7pt;z-index:251660288">
            <v:textbox style="mso-next-textbox:#_x0000_s1047">
              <w:txbxContent>
                <w:p w:rsidR="00540E94" w:rsidRDefault="00540E94" w:rsidP="00540E94">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 ст. 46 Градостроительного кодекса РФ</w:t>
                  </w:r>
                </w:p>
              </w:txbxContent>
            </v:textbox>
          </v:shape>
        </w:pict>
      </w:r>
    </w:p>
    <w:p w:rsidR="00540E94" w:rsidRPr="00540E94" w:rsidRDefault="00540E94" w:rsidP="00540E94">
      <w:pPr>
        <w:tabs>
          <w:tab w:val="left" w:pos="6420"/>
        </w:tabs>
        <w:spacing w:line="240" w:lineRule="auto"/>
        <w:jc w:val="both"/>
        <w:rPr>
          <w:rFonts w:ascii="Times New Roman" w:hAnsi="Times New Roman" w:cs="Times New Roman"/>
          <w:sz w:val="24"/>
          <w:szCs w:val="24"/>
        </w:rPr>
      </w:pPr>
    </w:p>
    <w:p w:rsidR="00540E94" w:rsidRPr="00540E94" w:rsidRDefault="00540E94" w:rsidP="00540E94">
      <w:pPr>
        <w:tabs>
          <w:tab w:val="left" w:pos="6420"/>
        </w:tabs>
        <w:spacing w:line="240" w:lineRule="auto"/>
        <w:jc w:val="both"/>
        <w:rPr>
          <w:rFonts w:ascii="Times New Roman" w:hAnsi="Times New Roman" w:cs="Times New Roman"/>
          <w:sz w:val="24"/>
          <w:szCs w:val="24"/>
        </w:rPr>
      </w:pPr>
    </w:p>
    <w:p w:rsidR="00540E94" w:rsidRPr="00540E94" w:rsidRDefault="00540E94" w:rsidP="00540E94">
      <w:pPr>
        <w:tabs>
          <w:tab w:val="left" w:pos="6420"/>
        </w:tabs>
        <w:spacing w:line="240" w:lineRule="auto"/>
        <w:jc w:val="both"/>
        <w:rPr>
          <w:rFonts w:ascii="Times New Roman" w:hAnsi="Times New Roman" w:cs="Times New Roman"/>
          <w:sz w:val="24"/>
          <w:szCs w:val="24"/>
        </w:rPr>
      </w:pPr>
    </w:p>
    <w:p w:rsidR="00540E94" w:rsidRPr="00540E94" w:rsidRDefault="00540E94" w:rsidP="00540E94">
      <w:pPr>
        <w:tabs>
          <w:tab w:val="left" w:pos="6420"/>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ab/>
      </w:r>
    </w:p>
    <w:p w:rsidR="00540E94" w:rsidRPr="00540E94" w:rsidRDefault="00BF2313" w:rsidP="00540E94">
      <w:pPr>
        <w:tabs>
          <w:tab w:val="left" w:pos="6420"/>
        </w:tabs>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237.2pt;margin-top:2.9pt;width:28.35pt;height:47.9pt;z-index:251661312"/>
        </w:pict>
      </w:r>
    </w:p>
    <w:p w:rsidR="00540E94" w:rsidRPr="00540E94" w:rsidRDefault="00540E94" w:rsidP="00540E94">
      <w:pPr>
        <w:tabs>
          <w:tab w:val="left" w:pos="6420"/>
        </w:tabs>
        <w:spacing w:line="240" w:lineRule="auto"/>
        <w:jc w:val="both"/>
        <w:rPr>
          <w:rFonts w:ascii="Times New Roman" w:hAnsi="Times New Roman" w:cs="Times New Roman"/>
          <w:sz w:val="24"/>
          <w:szCs w:val="24"/>
          <w:highlight w:val="yellow"/>
        </w:rPr>
      </w:pPr>
    </w:p>
    <w:p w:rsidR="00540E94" w:rsidRPr="00540E94" w:rsidRDefault="00540E94" w:rsidP="00540E94">
      <w:pPr>
        <w:tabs>
          <w:tab w:val="left" w:pos="6420"/>
        </w:tabs>
        <w:spacing w:line="240" w:lineRule="auto"/>
        <w:jc w:val="both"/>
        <w:rPr>
          <w:rFonts w:ascii="Times New Roman" w:hAnsi="Times New Roman" w:cs="Times New Roman"/>
          <w:sz w:val="24"/>
          <w:szCs w:val="24"/>
          <w:highlight w:val="yellow"/>
        </w:rPr>
      </w:pPr>
    </w:p>
    <w:p w:rsidR="00540E94" w:rsidRPr="00540E94" w:rsidRDefault="00BF2313" w:rsidP="00540E94">
      <w:pPr>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pict>
          <v:shape id="_x0000_s1049" type="#_x0000_t67" style="position:absolute;left:0;text-align:left;margin-left:234pt;margin-top:185.7pt;width:28.35pt;height:45.35pt;z-index:251662336"/>
        </w:pict>
      </w:r>
      <w:r>
        <w:rPr>
          <w:rFonts w:ascii="Times New Roman" w:hAnsi="Times New Roman" w:cs="Times New Roman"/>
          <w:sz w:val="24"/>
          <w:szCs w:val="24"/>
        </w:rPr>
        <w:pict>
          <v:shape id="_x0000_s1051" type="#_x0000_t202" style="position:absolute;left:0;text-align:left;margin-left:44.15pt;margin-top:11.95pt;width:429.15pt;height:51pt;z-index:251664384">
            <v:textbox style="mso-next-textbox:#_x0000_s1051">
              <w:txbxContent>
                <w:p w:rsidR="00540E94" w:rsidRDefault="00540E94" w:rsidP="00540E94">
                  <w:pPr>
                    <w:pStyle w:val="ConsPlusNormal"/>
                    <w:ind w:firstLine="540"/>
                    <w:jc w:val="center"/>
                    <w:rPr>
                      <w:color w:val="F79646"/>
                      <w:sz w:val="26"/>
                      <w:szCs w:val="26"/>
                    </w:rPr>
                  </w:pPr>
                  <w:r>
                    <w:rPr>
                      <w:color w:val="F79646"/>
                      <w:sz w:val="26"/>
                      <w:szCs w:val="26"/>
                    </w:rPr>
                    <w:t xml:space="preserve"> </w:t>
                  </w:r>
                </w:p>
                <w:p w:rsidR="00540E94" w:rsidRDefault="00540E94" w:rsidP="00540E94">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v:textbox>
          </v:shape>
        </w:pict>
      </w:r>
      <w:r>
        <w:rPr>
          <w:rFonts w:ascii="Times New Roman" w:hAnsi="Times New Roman" w:cs="Times New Roman"/>
          <w:sz w:val="24"/>
          <w:szCs w:val="24"/>
        </w:rPr>
        <w:pict>
          <v:shape id="_x0000_s1053" type="#_x0000_t67" style="position:absolute;left:0;text-align:left;margin-left:237.2pt;margin-top:68.55pt;width:28.35pt;height:45.35pt;z-index:251666432"/>
        </w:pict>
      </w:r>
      <w:r>
        <w:rPr>
          <w:rFonts w:ascii="Times New Roman" w:hAnsi="Times New Roman" w:cs="Times New Roman"/>
          <w:sz w:val="24"/>
          <w:szCs w:val="24"/>
        </w:rPr>
        <w:pict>
          <v:shape id="_x0000_s1052" type="#_x0000_t202" style="position:absolute;left:0;text-align:left;margin-left:44.15pt;margin-top:119pt;width:429.15pt;height:61.85pt;z-index:251665408">
            <v:textbox style="mso-next-textbox:#_x0000_s1052">
              <w:txbxContent>
                <w:p w:rsidR="00540E94" w:rsidRDefault="00540E94" w:rsidP="00540E94">
                  <w:pPr>
                    <w:pStyle w:val="ConsPlusNormal"/>
                    <w:ind w:firstLine="540"/>
                    <w:jc w:val="center"/>
                    <w:rPr>
                      <w:sz w:val="26"/>
                      <w:szCs w:val="26"/>
                    </w:rPr>
                  </w:pPr>
                  <w:r>
                    <w:rPr>
                      <w:sz w:val="26"/>
                      <w:szCs w:val="26"/>
                    </w:rPr>
                    <w:t xml:space="preserve"> </w:t>
                  </w:r>
                </w:p>
                <w:p w:rsidR="00540E94" w:rsidRDefault="00540E94" w:rsidP="00540E94">
                  <w:pPr>
                    <w:pStyle w:val="ConsPlusNormal"/>
                    <w:ind w:firstLine="540"/>
                    <w:jc w:val="center"/>
                    <w:rPr>
                      <w:sz w:val="26"/>
                      <w:szCs w:val="26"/>
                    </w:rPr>
                  </w:pPr>
                  <w:r>
                    <w:rPr>
                      <w:sz w:val="26"/>
                      <w:szCs w:val="26"/>
                    </w:rPr>
                    <w:t>проверка представленных документов</w:t>
                  </w:r>
                </w:p>
                <w:p w:rsidR="00540E94" w:rsidRDefault="00540E94" w:rsidP="00540E94">
                  <w:pPr>
                    <w:rPr>
                      <w:sz w:val="24"/>
                      <w:szCs w:val="24"/>
                    </w:rPr>
                  </w:pPr>
                </w:p>
              </w:txbxContent>
            </v:textbox>
          </v:shape>
        </w:pict>
      </w:r>
      <w:r>
        <w:rPr>
          <w:rFonts w:ascii="Times New Roman" w:hAnsi="Times New Roman" w:cs="Times New Roman"/>
          <w:sz w:val="24"/>
          <w:szCs w:val="24"/>
        </w:rPr>
        <w:pict>
          <v:shape id="_x0000_s1050" type="#_x0000_t202" style="position:absolute;left:0;text-align:left;margin-left:120.25pt;margin-top:244.7pt;width:279pt;height:36pt;z-index:251663360">
            <v:textbox style="mso-next-textbox:#_x0000_s1050">
              <w:txbxContent>
                <w:p w:rsidR="00540E94" w:rsidRDefault="00540E94" w:rsidP="00540E94">
                  <w:pPr>
                    <w:pStyle w:val="ConsPlusNormal"/>
                    <w:ind w:firstLine="540"/>
                    <w:jc w:val="center"/>
                    <w:rPr>
                      <w:sz w:val="26"/>
                      <w:szCs w:val="26"/>
                    </w:rPr>
                  </w:pPr>
                  <w:r>
                    <w:rPr>
                      <w:sz w:val="26"/>
                      <w:szCs w:val="26"/>
                    </w:rPr>
                    <w:t>подготовка, регистрация и выдача градостроительного плана</w:t>
                  </w:r>
                </w:p>
                <w:p w:rsidR="00540E94" w:rsidRDefault="00540E94" w:rsidP="00540E94">
                  <w:pPr>
                    <w:pStyle w:val="ConsPlusNormal"/>
                    <w:ind w:firstLine="540"/>
                    <w:jc w:val="center"/>
                    <w:rPr>
                      <w:sz w:val="26"/>
                      <w:szCs w:val="26"/>
                    </w:rPr>
                  </w:pPr>
                  <w:r>
                    <w:rPr>
                      <w:sz w:val="26"/>
                      <w:szCs w:val="26"/>
                    </w:rPr>
                    <w:t>земельного участка</w:t>
                  </w:r>
                </w:p>
                <w:p w:rsidR="00540E94" w:rsidRDefault="00540E94" w:rsidP="00540E94">
                  <w:pPr>
                    <w:rPr>
                      <w:sz w:val="24"/>
                      <w:szCs w:val="24"/>
                    </w:rPr>
                  </w:pPr>
                </w:p>
                <w:p w:rsidR="00540E94" w:rsidRDefault="00540E94" w:rsidP="00540E94"/>
              </w:txbxContent>
            </v:textbox>
          </v:shape>
        </w:pict>
      </w:r>
    </w:p>
    <w:p w:rsidR="00540E94" w:rsidRPr="00540E94" w:rsidRDefault="00540E94" w:rsidP="00540E94">
      <w:pPr>
        <w:tabs>
          <w:tab w:val="left" w:pos="6420"/>
        </w:tabs>
        <w:spacing w:line="240" w:lineRule="auto"/>
        <w:jc w:val="both"/>
        <w:rPr>
          <w:rFonts w:ascii="Times New Roman" w:hAnsi="Times New Roman" w:cs="Times New Roman"/>
          <w:sz w:val="24"/>
          <w:szCs w:val="24"/>
          <w:highlight w:val="yellow"/>
        </w:rPr>
      </w:pPr>
    </w:p>
    <w:p w:rsidR="00540E94" w:rsidRPr="00540E94" w:rsidRDefault="00540E94" w:rsidP="00540E94">
      <w:pPr>
        <w:tabs>
          <w:tab w:val="left" w:pos="6420"/>
        </w:tabs>
        <w:spacing w:line="240" w:lineRule="auto"/>
        <w:jc w:val="both"/>
        <w:rPr>
          <w:rFonts w:ascii="Times New Roman" w:hAnsi="Times New Roman" w:cs="Times New Roman"/>
          <w:sz w:val="24"/>
          <w:szCs w:val="24"/>
          <w:highlight w:val="yellow"/>
        </w:rPr>
      </w:pPr>
    </w:p>
    <w:p w:rsidR="00540E94" w:rsidRPr="00540E94" w:rsidRDefault="00540E94" w:rsidP="00540E94">
      <w:pPr>
        <w:tabs>
          <w:tab w:val="left" w:pos="6420"/>
        </w:tabs>
        <w:spacing w:line="240" w:lineRule="auto"/>
        <w:jc w:val="both"/>
        <w:rPr>
          <w:rFonts w:ascii="Times New Roman" w:hAnsi="Times New Roman" w:cs="Times New Roman"/>
          <w:sz w:val="24"/>
          <w:szCs w:val="24"/>
          <w:highlight w:val="yellow"/>
        </w:rPr>
      </w:pPr>
    </w:p>
    <w:p w:rsidR="00540E94" w:rsidRPr="00540E94" w:rsidRDefault="00540E94" w:rsidP="00540E94">
      <w:pPr>
        <w:tabs>
          <w:tab w:val="left" w:pos="6420"/>
        </w:tabs>
        <w:spacing w:line="240" w:lineRule="auto"/>
        <w:jc w:val="both"/>
        <w:rPr>
          <w:rFonts w:ascii="Times New Roman" w:hAnsi="Times New Roman" w:cs="Times New Roman"/>
          <w:sz w:val="24"/>
          <w:szCs w:val="24"/>
          <w:highlight w:val="yellow"/>
        </w:rPr>
      </w:pPr>
    </w:p>
    <w:p w:rsidR="00540E94" w:rsidRPr="00540E94" w:rsidRDefault="00540E94" w:rsidP="00540E94">
      <w:pPr>
        <w:tabs>
          <w:tab w:val="left" w:pos="6420"/>
        </w:tabs>
        <w:spacing w:line="240" w:lineRule="auto"/>
        <w:jc w:val="both"/>
        <w:rPr>
          <w:rFonts w:ascii="Times New Roman" w:hAnsi="Times New Roman" w:cs="Times New Roman"/>
          <w:sz w:val="24"/>
          <w:szCs w:val="24"/>
          <w:highlight w:val="yellow"/>
        </w:rPr>
      </w:pPr>
    </w:p>
    <w:p w:rsidR="00540E94" w:rsidRPr="00540E94" w:rsidRDefault="00540E94" w:rsidP="00540E94">
      <w:pPr>
        <w:tabs>
          <w:tab w:val="left" w:pos="6420"/>
        </w:tabs>
        <w:spacing w:line="240" w:lineRule="auto"/>
        <w:jc w:val="both"/>
        <w:rPr>
          <w:rFonts w:ascii="Times New Roman" w:hAnsi="Times New Roman" w:cs="Times New Roman"/>
          <w:b/>
          <w:color w:val="FF0000"/>
          <w:sz w:val="24"/>
          <w:szCs w:val="24"/>
          <w:highlight w:val="yellow"/>
        </w:rPr>
      </w:pPr>
    </w:p>
    <w:p w:rsidR="00540E94" w:rsidRPr="00540E94" w:rsidRDefault="00540E94" w:rsidP="00540E94">
      <w:pPr>
        <w:tabs>
          <w:tab w:val="left" w:pos="6420"/>
        </w:tabs>
        <w:spacing w:line="240" w:lineRule="auto"/>
        <w:jc w:val="both"/>
        <w:rPr>
          <w:rFonts w:ascii="Times New Roman" w:hAnsi="Times New Roman" w:cs="Times New Roman"/>
          <w:sz w:val="24"/>
          <w:szCs w:val="24"/>
          <w:highlight w:val="yellow"/>
        </w:rPr>
      </w:pPr>
    </w:p>
    <w:p w:rsidR="00540E94" w:rsidRPr="00540E94" w:rsidRDefault="00540E94" w:rsidP="00540E94">
      <w:pPr>
        <w:pStyle w:val="ConsPlusNormal"/>
        <w:ind w:firstLine="0"/>
        <w:jc w:val="both"/>
        <w:rPr>
          <w:rFonts w:ascii="Times New Roman" w:hAnsi="Times New Roman" w:cs="Times New Roman"/>
          <w:sz w:val="24"/>
          <w:szCs w:val="24"/>
          <w:highlight w:val="yellow"/>
        </w:rPr>
      </w:pP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highlight w:val="yellow"/>
        </w:rPr>
      </w:pPr>
    </w:p>
    <w:p w:rsidR="00540E94" w:rsidRPr="00540E94" w:rsidRDefault="00540E94" w:rsidP="00540E94">
      <w:pPr>
        <w:spacing w:line="240" w:lineRule="auto"/>
        <w:jc w:val="both"/>
        <w:rPr>
          <w:rFonts w:ascii="Times New Roman" w:hAnsi="Times New Roman" w:cs="Times New Roman"/>
          <w:sz w:val="24"/>
          <w:szCs w:val="24"/>
        </w:rPr>
      </w:pPr>
    </w:p>
    <w:p w:rsidR="00540E94" w:rsidRPr="00540E94" w:rsidRDefault="00540E94" w:rsidP="00540E94">
      <w:pPr>
        <w:spacing w:line="240" w:lineRule="auto"/>
        <w:jc w:val="both"/>
        <w:rPr>
          <w:rFonts w:ascii="Times New Roman" w:hAnsi="Times New Roman" w:cs="Times New Roman"/>
          <w:sz w:val="24"/>
          <w:szCs w:val="24"/>
        </w:rPr>
      </w:pPr>
    </w:p>
    <w:p w:rsidR="00540E94" w:rsidRPr="00540E94" w:rsidRDefault="00540E94" w:rsidP="00540E94">
      <w:pPr>
        <w:tabs>
          <w:tab w:val="left" w:pos="6420"/>
        </w:tabs>
        <w:spacing w:line="240" w:lineRule="auto"/>
        <w:jc w:val="both"/>
        <w:rPr>
          <w:rFonts w:ascii="Times New Roman" w:hAnsi="Times New Roman" w:cs="Times New Roman"/>
          <w:sz w:val="24"/>
          <w:szCs w:val="24"/>
        </w:rPr>
      </w:pPr>
    </w:p>
    <w:p w:rsidR="00540E94" w:rsidRPr="00540E94" w:rsidRDefault="00540E94" w:rsidP="00540E94">
      <w:pPr>
        <w:spacing w:line="240" w:lineRule="auto"/>
        <w:jc w:val="both"/>
        <w:rPr>
          <w:rFonts w:ascii="Times New Roman" w:hAnsi="Times New Roman" w:cs="Times New Roman"/>
          <w:sz w:val="24"/>
          <w:szCs w:val="24"/>
        </w:rPr>
      </w:pPr>
    </w:p>
    <w:p w:rsidR="00540E94" w:rsidRPr="00540E94" w:rsidRDefault="00540E94" w:rsidP="00540E94">
      <w:pPr>
        <w:spacing w:line="240" w:lineRule="auto"/>
        <w:jc w:val="both"/>
        <w:rPr>
          <w:rFonts w:ascii="Times New Roman" w:hAnsi="Times New Roman" w:cs="Times New Roman"/>
          <w:sz w:val="24"/>
          <w:szCs w:val="24"/>
        </w:rPr>
      </w:pPr>
    </w:p>
    <w:p w:rsidR="00540E94" w:rsidRPr="00540E94" w:rsidRDefault="00540E94" w:rsidP="00540E94">
      <w:pPr>
        <w:spacing w:line="240" w:lineRule="auto"/>
        <w:jc w:val="both"/>
        <w:rPr>
          <w:rFonts w:ascii="Times New Roman" w:hAnsi="Times New Roman" w:cs="Times New Roman"/>
          <w:sz w:val="24"/>
          <w:szCs w:val="24"/>
        </w:rPr>
      </w:pPr>
    </w:p>
    <w:p w:rsidR="00540E94" w:rsidRPr="00540E94" w:rsidRDefault="00540E94" w:rsidP="00540E94">
      <w:pPr>
        <w:spacing w:line="240" w:lineRule="auto"/>
        <w:jc w:val="both"/>
        <w:rPr>
          <w:rFonts w:ascii="Times New Roman" w:hAnsi="Times New Roman" w:cs="Times New Roman"/>
          <w:sz w:val="24"/>
          <w:szCs w:val="24"/>
        </w:rPr>
      </w:pPr>
    </w:p>
    <w:p w:rsidR="00540E94" w:rsidRPr="00540E94" w:rsidRDefault="00540E94" w:rsidP="004E6FE5">
      <w:pPr>
        <w:autoSpaceDE w:val="0"/>
        <w:autoSpaceDN w:val="0"/>
        <w:adjustRightInd w:val="0"/>
        <w:spacing w:line="240" w:lineRule="auto"/>
        <w:jc w:val="right"/>
        <w:outlineLvl w:val="1"/>
        <w:rPr>
          <w:rFonts w:ascii="Times New Roman" w:hAnsi="Times New Roman" w:cs="Times New Roman"/>
          <w:sz w:val="24"/>
          <w:szCs w:val="24"/>
        </w:rPr>
      </w:pPr>
      <w:r w:rsidRPr="00540E94">
        <w:rPr>
          <w:rFonts w:ascii="Times New Roman" w:hAnsi="Times New Roman" w:cs="Times New Roman"/>
          <w:sz w:val="24"/>
          <w:szCs w:val="24"/>
        </w:rPr>
        <w:lastRenderedPageBreak/>
        <w:t>Приложение № 4</w:t>
      </w:r>
    </w:p>
    <w:p w:rsidR="00540E94" w:rsidRPr="00540E94" w:rsidRDefault="00540E94" w:rsidP="004E6FE5">
      <w:pPr>
        <w:autoSpaceDE w:val="0"/>
        <w:autoSpaceDN w:val="0"/>
        <w:adjustRightInd w:val="0"/>
        <w:spacing w:line="240" w:lineRule="auto"/>
        <w:jc w:val="right"/>
        <w:rPr>
          <w:rFonts w:ascii="Times New Roman" w:hAnsi="Times New Roman" w:cs="Times New Roman"/>
          <w:sz w:val="24"/>
          <w:szCs w:val="24"/>
        </w:rPr>
      </w:pPr>
      <w:r w:rsidRPr="00540E94">
        <w:rPr>
          <w:rFonts w:ascii="Times New Roman" w:hAnsi="Times New Roman" w:cs="Times New Roman"/>
          <w:sz w:val="24"/>
          <w:szCs w:val="24"/>
        </w:rPr>
        <w:t>к Административному регламенту</w:t>
      </w:r>
    </w:p>
    <w:tbl>
      <w:tblPr>
        <w:tblpPr w:leftFromText="180" w:rightFromText="180" w:vertAnchor="text" w:horzAnchor="margin" w:tblpXSpec="center" w:tblpY="65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136"/>
        <w:gridCol w:w="2512"/>
      </w:tblGrid>
      <w:tr w:rsidR="004E6FE5" w:rsidRPr="00540E94" w:rsidTr="004E6FE5">
        <w:tc>
          <w:tcPr>
            <w:tcW w:w="540" w:type="dxa"/>
            <w:tcBorders>
              <w:top w:val="single" w:sz="4" w:space="0" w:color="auto"/>
              <w:left w:val="single" w:sz="4" w:space="0" w:color="auto"/>
              <w:bottom w:val="single" w:sz="4" w:space="0" w:color="auto"/>
              <w:right w:val="single" w:sz="4" w:space="0" w:color="auto"/>
            </w:tcBorders>
            <w:vAlign w:val="center"/>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 </w:t>
            </w:r>
            <w:proofErr w:type="spellStart"/>
            <w:proofErr w:type="gramStart"/>
            <w:r w:rsidRPr="00540E94">
              <w:rPr>
                <w:rFonts w:ascii="Times New Roman" w:hAnsi="Times New Roman" w:cs="Times New Roman"/>
                <w:sz w:val="24"/>
                <w:szCs w:val="24"/>
              </w:rPr>
              <w:t>п</w:t>
            </w:r>
            <w:proofErr w:type="spellEnd"/>
            <w:proofErr w:type="gramEnd"/>
            <w:r w:rsidRPr="00540E94">
              <w:rPr>
                <w:rFonts w:ascii="Times New Roman" w:hAnsi="Times New Roman" w:cs="Times New Roman"/>
                <w:sz w:val="24"/>
                <w:szCs w:val="24"/>
              </w:rPr>
              <w:t>/</w:t>
            </w:r>
            <w:proofErr w:type="spellStart"/>
            <w:r w:rsidRPr="00540E94">
              <w:rPr>
                <w:rFonts w:ascii="Times New Roman" w:hAnsi="Times New Roman" w:cs="Times New Roman"/>
                <w:sz w:val="24"/>
                <w:szCs w:val="24"/>
              </w:rPr>
              <w:t>п</w:t>
            </w:r>
            <w:proofErr w:type="spellEnd"/>
          </w:p>
        </w:tc>
        <w:tc>
          <w:tcPr>
            <w:tcW w:w="7136" w:type="dxa"/>
            <w:tcBorders>
              <w:top w:val="single" w:sz="4" w:space="0" w:color="auto"/>
              <w:left w:val="single" w:sz="4" w:space="0" w:color="auto"/>
              <w:bottom w:val="single" w:sz="4" w:space="0" w:color="auto"/>
              <w:right w:val="single" w:sz="4" w:space="0" w:color="auto"/>
            </w:tcBorders>
            <w:vAlign w:val="center"/>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Наименование документа</w:t>
            </w:r>
          </w:p>
        </w:tc>
        <w:tc>
          <w:tcPr>
            <w:tcW w:w="2512" w:type="dxa"/>
            <w:tcBorders>
              <w:top w:val="single" w:sz="4" w:space="0" w:color="auto"/>
              <w:left w:val="single" w:sz="4" w:space="0" w:color="auto"/>
              <w:bottom w:val="single" w:sz="4" w:space="0" w:color="auto"/>
              <w:right w:val="single" w:sz="4" w:space="0" w:color="auto"/>
            </w:tcBorders>
            <w:vAlign w:val="center"/>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Оригинал/копия</w:t>
            </w:r>
          </w:p>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количество листов</w:t>
            </w:r>
          </w:p>
        </w:tc>
      </w:tr>
      <w:tr w:rsidR="004E6FE5" w:rsidRPr="00540E94" w:rsidTr="004E6FE5">
        <w:tc>
          <w:tcPr>
            <w:tcW w:w="540"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1</w:t>
            </w:r>
          </w:p>
        </w:tc>
        <w:tc>
          <w:tcPr>
            <w:tcW w:w="7136"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заявление</w:t>
            </w:r>
          </w:p>
        </w:tc>
        <w:tc>
          <w:tcPr>
            <w:tcW w:w="2512"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p>
        </w:tc>
      </w:tr>
      <w:tr w:rsidR="004E6FE5" w:rsidRPr="00540E94" w:rsidTr="004E6FE5">
        <w:tc>
          <w:tcPr>
            <w:tcW w:w="540"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2</w:t>
            </w:r>
          </w:p>
        </w:tc>
        <w:tc>
          <w:tcPr>
            <w:tcW w:w="7136"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документ, подтверждающий полномочия представителя заявителя</w:t>
            </w:r>
          </w:p>
        </w:tc>
        <w:tc>
          <w:tcPr>
            <w:tcW w:w="2512"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p>
        </w:tc>
      </w:tr>
      <w:tr w:rsidR="004E6FE5" w:rsidRPr="00540E94" w:rsidTr="004E6FE5">
        <w:tc>
          <w:tcPr>
            <w:tcW w:w="540"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3</w:t>
            </w:r>
          </w:p>
        </w:tc>
        <w:tc>
          <w:tcPr>
            <w:tcW w:w="7136"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p>
        </w:tc>
        <w:tc>
          <w:tcPr>
            <w:tcW w:w="2512"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p>
        </w:tc>
      </w:tr>
      <w:tr w:rsidR="004E6FE5" w:rsidRPr="00540E94" w:rsidTr="004E6FE5">
        <w:tc>
          <w:tcPr>
            <w:tcW w:w="540"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4</w:t>
            </w:r>
          </w:p>
        </w:tc>
        <w:tc>
          <w:tcPr>
            <w:tcW w:w="7136"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p>
        </w:tc>
        <w:tc>
          <w:tcPr>
            <w:tcW w:w="2512"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p>
        </w:tc>
      </w:tr>
    </w:tbl>
    <w:p w:rsidR="00540E94" w:rsidRPr="00540E94" w:rsidRDefault="00540E94" w:rsidP="004E6FE5">
      <w:pPr>
        <w:autoSpaceDE w:val="0"/>
        <w:autoSpaceDN w:val="0"/>
        <w:adjustRightInd w:val="0"/>
        <w:spacing w:line="240" w:lineRule="auto"/>
        <w:jc w:val="center"/>
        <w:rPr>
          <w:rFonts w:ascii="Times New Roman" w:hAnsi="Times New Roman" w:cs="Times New Roman"/>
          <w:sz w:val="24"/>
          <w:szCs w:val="24"/>
        </w:rPr>
      </w:pPr>
      <w:r w:rsidRPr="00540E94">
        <w:rPr>
          <w:rFonts w:ascii="Times New Roman" w:hAnsi="Times New Roman" w:cs="Times New Roman"/>
          <w:sz w:val="24"/>
          <w:szCs w:val="24"/>
        </w:rPr>
        <w:t>Расписка о получении документов</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p>
    <w:p w:rsidR="00540E94" w:rsidRPr="00540E94" w:rsidRDefault="00540E94" w:rsidP="00540E94">
      <w:pPr>
        <w:tabs>
          <w:tab w:val="left" w:pos="5780"/>
        </w:tabs>
        <w:spacing w:line="240" w:lineRule="auto"/>
        <w:jc w:val="both"/>
        <w:rPr>
          <w:rFonts w:ascii="Times New Roman" w:hAnsi="Times New Roman" w:cs="Times New Roman"/>
          <w:sz w:val="24"/>
          <w:szCs w:val="24"/>
        </w:rPr>
      </w:pPr>
    </w:p>
    <w:p w:rsidR="00540E94" w:rsidRPr="00540E94" w:rsidRDefault="00540E94" w:rsidP="00540E94">
      <w:pPr>
        <w:tabs>
          <w:tab w:val="left" w:pos="7620"/>
        </w:tabs>
        <w:spacing w:line="240" w:lineRule="auto"/>
        <w:jc w:val="both"/>
        <w:rPr>
          <w:rFonts w:ascii="Times New Roman" w:hAnsi="Times New Roman" w:cs="Times New Roman"/>
          <w:b/>
          <w:sz w:val="24"/>
          <w:szCs w:val="24"/>
        </w:rPr>
      </w:pPr>
      <w:r w:rsidRPr="00540E94">
        <w:rPr>
          <w:rFonts w:ascii="Times New Roman" w:hAnsi="Times New Roman" w:cs="Times New Roman"/>
          <w:b/>
          <w:sz w:val="24"/>
          <w:szCs w:val="24"/>
        </w:rPr>
        <w:t xml:space="preserve">________________                                                                                    </w:t>
      </w:r>
    </w:p>
    <w:p w:rsidR="00540E94" w:rsidRPr="00540E94" w:rsidRDefault="00540E94" w:rsidP="00540E94">
      <w:pPr>
        <w:tabs>
          <w:tab w:val="left" w:pos="5780"/>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дата                                                                                                                            </w:t>
      </w:r>
    </w:p>
    <w:p w:rsidR="00540E94" w:rsidRPr="00540E94" w:rsidRDefault="00540E94" w:rsidP="00540E94">
      <w:pPr>
        <w:tabs>
          <w:tab w:val="left" w:pos="5780"/>
        </w:tabs>
        <w:spacing w:line="240" w:lineRule="auto"/>
        <w:jc w:val="both"/>
        <w:rPr>
          <w:rFonts w:ascii="Times New Roman" w:hAnsi="Times New Roman" w:cs="Times New Roman"/>
          <w:sz w:val="24"/>
          <w:szCs w:val="24"/>
        </w:rPr>
      </w:pPr>
    </w:p>
    <w:p w:rsidR="00540E94" w:rsidRPr="00540E94" w:rsidRDefault="00540E94" w:rsidP="00540E94">
      <w:pPr>
        <w:tabs>
          <w:tab w:val="left" w:pos="5780"/>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__________________________                                                                __________________</w:t>
      </w:r>
    </w:p>
    <w:p w:rsidR="00540E94" w:rsidRPr="00540E94" w:rsidRDefault="00540E94" w:rsidP="00540E94">
      <w:pPr>
        <w:tabs>
          <w:tab w:val="left" w:pos="5780"/>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подпись должностного лица                                                                          </w:t>
      </w:r>
      <w:r w:rsidR="004E6FE5">
        <w:rPr>
          <w:rFonts w:ascii="Times New Roman" w:hAnsi="Times New Roman" w:cs="Times New Roman"/>
          <w:sz w:val="24"/>
          <w:szCs w:val="24"/>
        </w:rPr>
        <w:t xml:space="preserve">    </w:t>
      </w:r>
      <w:r w:rsidRPr="00540E94">
        <w:rPr>
          <w:rFonts w:ascii="Times New Roman" w:hAnsi="Times New Roman" w:cs="Times New Roman"/>
          <w:sz w:val="24"/>
          <w:szCs w:val="24"/>
        </w:rPr>
        <w:t xml:space="preserve">(Ф.И.О.) </w:t>
      </w:r>
    </w:p>
    <w:p w:rsidR="00540E94" w:rsidRPr="00540E94" w:rsidRDefault="00540E94" w:rsidP="00540E94">
      <w:pPr>
        <w:tabs>
          <w:tab w:val="left" w:pos="5780"/>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органа местного самоуправления</w:t>
      </w:r>
    </w:p>
    <w:p w:rsidR="00540E94" w:rsidRPr="004F15A1" w:rsidRDefault="00540E94" w:rsidP="00540E94">
      <w:pPr>
        <w:shd w:val="clear" w:color="auto" w:fill="FFFFFF"/>
        <w:spacing w:line="240" w:lineRule="auto"/>
        <w:jc w:val="both"/>
        <w:rPr>
          <w:color w:val="000000"/>
          <w:sz w:val="18"/>
          <w:szCs w:val="18"/>
        </w:rPr>
      </w:pPr>
    </w:p>
    <w:p w:rsidR="00540E94" w:rsidRPr="004F15A1" w:rsidRDefault="00540E94" w:rsidP="00540E94">
      <w:pPr>
        <w:spacing w:line="240" w:lineRule="auto"/>
        <w:rPr>
          <w:sz w:val="18"/>
          <w:szCs w:val="18"/>
        </w:rPr>
      </w:pPr>
    </w:p>
    <w:p w:rsidR="008F33D1" w:rsidRPr="00F078B4" w:rsidRDefault="008F33D1" w:rsidP="00540E94">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rPr>
      </w:pPr>
    </w:p>
    <w:sectPr w:rsidR="008F33D1" w:rsidRPr="00F078B4" w:rsidSect="007E1EE6">
      <w:pgSz w:w="11905" w:h="16838"/>
      <w:pgMar w:top="1134" w:right="850"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40264C8"/>
    <w:multiLevelType w:val="hybridMultilevel"/>
    <w:tmpl w:val="122C9A42"/>
    <w:lvl w:ilvl="0" w:tplc="24065DFA">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F1043"/>
    <w:rsid w:val="00022DCA"/>
    <w:rsid w:val="0004252F"/>
    <w:rsid w:val="0009788F"/>
    <w:rsid w:val="000B0439"/>
    <w:rsid w:val="000C15C3"/>
    <w:rsid w:val="000C4743"/>
    <w:rsid w:val="000D5DD1"/>
    <w:rsid w:val="000E375C"/>
    <w:rsid w:val="000F61E1"/>
    <w:rsid w:val="001040E4"/>
    <w:rsid w:val="001047AC"/>
    <w:rsid w:val="00136B82"/>
    <w:rsid w:val="00142276"/>
    <w:rsid w:val="00151479"/>
    <w:rsid w:val="0017484D"/>
    <w:rsid w:val="0018026F"/>
    <w:rsid w:val="001A7662"/>
    <w:rsid w:val="001C2036"/>
    <w:rsid w:val="002056FD"/>
    <w:rsid w:val="00242460"/>
    <w:rsid w:val="00250654"/>
    <w:rsid w:val="00272FF9"/>
    <w:rsid w:val="00287621"/>
    <w:rsid w:val="002A60E6"/>
    <w:rsid w:val="002C057C"/>
    <w:rsid w:val="003155A4"/>
    <w:rsid w:val="003245E6"/>
    <w:rsid w:val="003270DE"/>
    <w:rsid w:val="0032715D"/>
    <w:rsid w:val="003509E5"/>
    <w:rsid w:val="003E7425"/>
    <w:rsid w:val="004719A9"/>
    <w:rsid w:val="004868F5"/>
    <w:rsid w:val="004879A5"/>
    <w:rsid w:val="00494B35"/>
    <w:rsid w:val="004C6B9F"/>
    <w:rsid w:val="004D34FB"/>
    <w:rsid w:val="004D4F55"/>
    <w:rsid w:val="004E082D"/>
    <w:rsid w:val="004E6FE5"/>
    <w:rsid w:val="00527934"/>
    <w:rsid w:val="0053213F"/>
    <w:rsid w:val="00540E94"/>
    <w:rsid w:val="0054435D"/>
    <w:rsid w:val="005513E0"/>
    <w:rsid w:val="0055378E"/>
    <w:rsid w:val="0056785D"/>
    <w:rsid w:val="0058143F"/>
    <w:rsid w:val="00597BEB"/>
    <w:rsid w:val="005A315F"/>
    <w:rsid w:val="005C23CA"/>
    <w:rsid w:val="005D3367"/>
    <w:rsid w:val="005D36B6"/>
    <w:rsid w:val="005E195C"/>
    <w:rsid w:val="005F2E4B"/>
    <w:rsid w:val="005F774A"/>
    <w:rsid w:val="006006D6"/>
    <w:rsid w:val="00617987"/>
    <w:rsid w:val="00632BD2"/>
    <w:rsid w:val="0064638C"/>
    <w:rsid w:val="00672EB3"/>
    <w:rsid w:val="006874CF"/>
    <w:rsid w:val="006935F6"/>
    <w:rsid w:val="006D087F"/>
    <w:rsid w:val="006E2ECD"/>
    <w:rsid w:val="00724524"/>
    <w:rsid w:val="00733980"/>
    <w:rsid w:val="007413B3"/>
    <w:rsid w:val="0077121F"/>
    <w:rsid w:val="007808B0"/>
    <w:rsid w:val="007920FB"/>
    <w:rsid w:val="007D21A1"/>
    <w:rsid w:val="007E1EE6"/>
    <w:rsid w:val="007E34AD"/>
    <w:rsid w:val="007F24BF"/>
    <w:rsid w:val="00824275"/>
    <w:rsid w:val="00824B85"/>
    <w:rsid w:val="00855FCD"/>
    <w:rsid w:val="00863F52"/>
    <w:rsid w:val="008A1090"/>
    <w:rsid w:val="008A64F7"/>
    <w:rsid w:val="008C62DA"/>
    <w:rsid w:val="008C66DB"/>
    <w:rsid w:val="008D36EE"/>
    <w:rsid w:val="008D73D2"/>
    <w:rsid w:val="008E40AC"/>
    <w:rsid w:val="008F33D1"/>
    <w:rsid w:val="009460F1"/>
    <w:rsid w:val="009512E3"/>
    <w:rsid w:val="009534FD"/>
    <w:rsid w:val="00966EC1"/>
    <w:rsid w:val="00993985"/>
    <w:rsid w:val="009A4C98"/>
    <w:rsid w:val="009B2134"/>
    <w:rsid w:val="009B34E3"/>
    <w:rsid w:val="009D005D"/>
    <w:rsid w:val="00A628D7"/>
    <w:rsid w:val="00A704F5"/>
    <w:rsid w:val="00AB2BC7"/>
    <w:rsid w:val="00AD5B56"/>
    <w:rsid w:val="00AE617E"/>
    <w:rsid w:val="00B230C7"/>
    <w:rsid w:val="00B5543D"/>
    <w:rsid w:val="00B56B2C"/>
    <w:rsid w:val="00B97B7B"/>
    <w:rsid w:val="00BC07FF"/>
    <w:rsid w:val="00BC4B55"/>
    <w:rsid w:val="00BD31A6"/>
    <w:rsid w:val="00BE3702"/>
    <w:rsid w:val="00BE5463"/>
    <w:rsid w:val="00BF2313"/>
    <w:rsid w:val="00C00BD9"/>
    <w:rsid w:val="00C00FA7"/>
    <w:rsid w:val="00C24F2C"/>
    <w:rsid w:val="00C273F2"/>
    <w:rsid w:val="00C31910"/>
    <w:rsid w:val="00C37173"/>
    <w:rsid w:val="00C401FE"/>
    <w:rsid w:val="00C74E14"/>
    <w:rsid w:val="00C75911"/>
    <w:rsid w:val="00C82353"/>
    <w:rsid w:val="00C91B2D"/>
    <w:rsid w:val="00C962F2"/>
    <w:rsid w:val="00CB3F61"/>
    <w:rsid w:val="00CE4FA6"/>
    <w:rsid w:val="00D17AD5"/>
    <w:rsid w:val="00D24268"/>
    <w:rsid w:val="00D6791D"/>
    <w:rsid w:val="00D821CC"/>
    <w:rsid w:val="00D9361D"/>
    <w:rsid w:val="00DB4124"/>
    <w:rsid w:val="00E012EE"/>
    <w:rsid w:val="00E121E9"/>
    <w:rsid w:val="00E22549"/>
    <w:rsid w:val="00E3626E"/>
    <w:rsid w:val="00E529BD"/>
    <w:rsid w:val="00F033B5"/>
    <w:rsid w:val="00F078B4"/>
    <w:rsid w:val="00F12CAE"/>
    <w:rsid w:val="00F368AA"/>
    <w:rsid w:val="00F7622A"/>
    <w:rsid w:val="00F9612B"/>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4719A9"/>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4719A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character" w:customStyle="1" w:styleId="30">
    <w:name w:val="Заголовок 3 Знак"/>
    <w:basedOn w:val="a0"/>
    <w:link w:val="3"/>
    <w:uiPriority w:val="9"/>
    <w:semiHidden/>
    <w:rsid w:val="004719A9"/>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4719A9"/>
    <w:rPr>
      <w:rFonts w:asciiTheme="majorHAnsi" w:eastAsiaTheme="majorEastAsia" w:hAnsiTheme="majorHAnsi" w:cstheme="majorBidi"/>
      <w:i/>
      <w:iCs/>
      <w:color w:val="243F60" w:themeColor="accent1" w:themeShade="7F"/>
    </w:rPr>
  </w:style>
  <w:style w:type="paragraph" w:styleId="ac">
    <w:name w:val="Title"/>
    <w:basedOn w:val="a"/>
    <w:link w:val="ad"/>
    <w:qFormat/>
    <w:rsid w:val="004719A9"/>
    <w:pPr>
      <w:spacing w:after="0" w:line="240" w:lineRule="auto"/>
      <w:jc w:val="center"/>
    </w:pPr>
    <w:rPr>
      <w:rFonts w:ascii="Times New Roman" w:eastAsia="Times New Roman" w:hAnsi="Times New Roman" w:cs="Times New Roman"/>
      <w:sz w:val="24"/>
      <w:szCs w:val="20"/>
      <w:lang w:val="en-US" w:eastAsia="ru-RU"/>
    </w:rPr>
  </w:style>
  <w:style w:type="character" w:customStyle="1" w:styleId="ad">
    <w:name w:val="Название Знак"/>
    <w:basedOn w:val="a0"/>
    <w:link w:val="ac"/>
    <w:rsid w:val="004719A9"/>
    <w:rPr>
      <w:rFonts w:ascii="Times New Roman" w:eastAsia="Times New Roman" w:hAnsi="Times New Roman" w:cs="Times New Roman"/>
      <w:sz w:val="24"/>
      <w:szCs w:val="20"/>
      <w:lang w:val="en-US" w:eastAsia="ru-RU"/>
    </w:rPr>
  </w:style>
  <w:style w:type="table" w:styleId="ae">
    <w:name w:val="Table Grid"/>
    <w:basedOn w:val="a1"/>
    <w:rsid w:val="004719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966EC1"/>
    <w:rPr>
      <w:rFonts w:ascii="Times New Roman" w:hAnsi="Times New Roman" w:cs="Times New Roman"/>
      <w:sz w:val="22"/>
      <w:szCs w:val="22"/>
    </w:rPr>
  </w:style>
  <w:style w:type="paragraph" w:customStyle="1" w:styleId="1">
    <w:name w:val="Без интервала1"/>
    <w:rsid w:val="00C91B2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s>
</file>

<file path=word/webSettings.xml><?xml version="1.0" encoding="utf-8"?>
<w:webSettings xmlns:r="http://schemas.openxmlformats.org/officeDocument/2006/relationships" xmlns:w="http://schemas.openxmlformats.org/wordprocessingml/2006/main">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40;&#1043;&#1080;&#1047;\mail@adminmgp.ru" TargetMode="External"/><Relationship Id="rId13" Type="http://schemas.openxmlformats.org/officeDocument/2006/relationships/hyperlink" Target="consultantplus://offline/main?base=LAW;n=117493;fld=134" TargetMode="External"/><Relationship Id="rId18" Type="http://schemas.openxmlformats.org/officeDocument/2006/relationships/hyperlink" Target="consultantplus://offline/ref=D831968AB3D48D0B98CD33B13D4ECE53A02A17AAF70A902EB6174044F0F6A190DCEE36BAF972A0BAz0gEJ" TargetMode="External"/><Relationship Id="rId26" Type="http://schemas.openxmlformats.org/officeDocument/2006/relationships/hyperlink" Target="mailto:mfclodpol@gmail.com" TargetMode="External"/><Relationship Id="rId3" Type="http://schemas.openxmlformats.org/officeDocument/2006/relationships/styles" Target="styles.xml"/><Relationship Id="rId21" Type="http://schemas.openxmlformats.org/officeDocument/2006/relationships/hyperlink" Target="mailto:mfcprioz@gmail.com" TargetMode="External"/><Relationship Id="rId34" Type="http://schemas.microsoft.com/office/2007/relationships/stylesWithEffects" Target="stylesWithEffects.xml"/><Relationship Id="rId7" Type="http://schemas.openxmlformats.org/officeDocument/2006/relationships/hyperlink" Target="http://www.adminmgp.ru" TargetMode="External"/><Relationship Id="rId12" Type="http://schemas.openxmlformats.org/officeDocument/2006/relationships/hyperlink" Target="consultantplus://offline/main?base=LAW;n=117782;fld=134;dst=100087" TargetMode="External"/><Relationship Id="rId17" Type="http://schemas.openxmlformats.org/officeDocument/2006/relationships/hyperlink" Target="consultantplus://offline/main?base=RLAW026;n=58446;fld=134;dst=100180" TargetMode="External"/><Relationship Id="rId25" Type="http://schemas.openxmlformats.org/officeDocument/2006/relationships/hyperlink" Target="mailto:mfctihvin@gmail.com"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mailto:mfcvsev@gmail.com" TargetMode="External"/><Relationship Id="rId29" Type="http://schemas.openxmlformats.org/officeDocument/2006/relationships/hyperlink" Target="mailto:mfc47slancy@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7929266.1239" TargetMode="External"/><Relationship Id="rId24" Type="http://schemas.openxmlformats.org/officeDocument/2006/relationships/hyperlink" Target="mailto:mfcvyborg@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026;n=54381;fld=134;dst=101558" TargetMode="External"/><Relationship Id="rId23" Type="http://schemas.openxmlformats.org/officeDocument/2006/relationships/hyperlink" Target="mailto:mfcvolosovo@gmail.com" TargetMode="External"/><Relationship Id="rId28" Type="http://schemas.openxmlformats.org/officeDocument/2006/relationships/hyperlink" Target="mailto:mfc47sosnovo@gmail.co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D831968AB3D48D0B98CD33B13D4ECE53A02A17AAF70A902EB6174044F0F6A190DCEE36BAF972A1B1z0g8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main?base=LAW;n=117669;fld=134" TargetMode="External"/><Relationship Id="rId22" Type="http://schemas.openxmlformats.org/officeDocument/2006/relationships/hyperlink" Target="mailto:mfctosno@gmail.com" TargetMode="External"/><Relationship Id="rId27" Type="http://schemas.openxmlformats.org/officeDocument/2006/relationships/hyperlink" Target="mailto:mfckingisepp@gmail.com" TargetMode="External"/><Relationship Id="rId30" Type="http://schemas.openxmlformats.org/officeDocument/2006/relationships/hyperlink" Target="mailto:mfc-info@lenreg.ru" TargetMode="External"/><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AC12-8701-4236-A269-33E7C812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10397</Words>
  <Characters>59265</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Правдин</cp:lastModifiedBy>
  <cp:revision>3</cp:revision>
  <dcterms:created xsi:type="dcterms:W3CDTF">2017-08-09T12:52:00Z</dcterms:created>
  <dcterms:modified xsi:type="dcterms:W3CDTF">2017-08-29T12:27:00Z</dcterms:modified>
</cp:coreProperties>
</file>